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B4E97" w14:textId="412F7B7B" w:rsidR="00930443" w:rsidRPr="008657A7" w:rsidRDefault="008A008D" w:rsidP="00B977B1">
      <w:pPr>
        <w:tabs>
          <w:tab w:val="left" w:pos="0"/>
        </w:tabs>
        <w:spacing w:before="60" w:after="60" w:line="240" w:lineRule="auto"/>
        <w:jc w:val="center"/>
        <w:rPr>
          <w:rFonts w:ascii="Times New Roman" w:hAnsi="Times New Roman" w:cs="Times New Roman"/>
          <w:b/>
        </w:rPr>
      </w:pPr>
      <w:bookmarkStart w:id="0" w:name="_GoBack"/>
      <w:r w:rsidRPr="008657A7">
        <w:rPr>
          <w:rFonts w:ascii="Times New Roman" w:hAnsi="Times New Roman" w:cs="Times New Roman"/>
          <w:b/>
        </w:rPr>
        <w:t>DÖKME</w:t>
      </w:r>
      <w:r w:rsidR="00930443" w:rsidRPr="008657A7">
        <w:rPr>
          <w:rFonts w:ascii="Times New Roman" w:hAnsi="Times New Roman" w:cs="Times New Roman"/>
          <w:b/>
        </w:rPr>
        <w:t xml:space="preserve"> MADENİ YAĞ </w:t>
      </w:r>
      <w:r w:rsidR="00B977B1" w:rsidRPr="008657A7">
        <w:rPr>
          <w:rFonts w:ascii="Times New Roman" w:hAnsi="Times New Roman" w:cs="Times New Roman"/>
          <w:b/>
        </w:rPr>
        <w:t>TAŞIMA</w:t>
      </w:r>
      <w:r w:rsidR="009F0E96" w:rsidRPr="008657A7">
        <w:rPr>
          <w:rFonts w:ascii="Times New Roman" w:hAnsi="Times New Roman" w:cs="Times New Roman"/>
          <w:b/>
        </w:rPr>
        <w:t xml:space="preserve"> HİZMETİ</w:t>
      </w:r>
      <w:r w:rsidR="00B977B1" w:rsidRPr="008657A7">
        <w:rPr>
          <w:rFonts w:ascii="Times New Roman" w:hAnsi="Times New Roman" w:cs="Times New Roman"/>
          <w:b/>
        </w:rPr>
        <w:t xml:space="preserve"> SÖZLEŞMESİ</w:t>
      </w:r>
    </w:p>
    <w:p w14:paraId="4842D351" w14:textId="77777777" w:rsidR="00527CA3" w:rsidRPr="008657A7" w:rsidRDefault="00527CA3" w:rsidP="00310A22">
      <w:pPr>
        <w:tabs>
          <w:tab w:val="left" w:pos="0"/>
        </w:tabs>
        <w:spacing w:before="60" w:after="60" w:line="240" w:lineRule="auto"/>
        <w:jc w:val="both"/>
        <w:rPr>
          <w:rFonts w:ascii="Times New Roman" w:hAnsi="Times New Roman" w:cs="Times New Roman"/>
          <w:b/>
        </w:rPr>
      </w:pPr>
    </w:p>
    <w:p w14:paraId="48AC68EB" w14:textId="77777777" w:rsidR="00E10FA4" w:rsidRPr="008657A7" w:rsidRDefault="00E10FA4" w:rsidP="00310A22">
      <w:pPr>
        <w:tabs>
          <w:tab w:val="left" w:pos="0"/>
        </w:tabs>
        <w:spacing w:before="60" w:after="60" w:line="240" w:lineRule="auto"/>
        <w:jc w:val="both"/>
        <w:rPr>
          <w:rFonts w:ascii="Times New Roman" w:hAnsi="Times New Roman" w:cs="Times New Roman"/>
          <w:b/>
        </w:rPr>
      </w:pPr>
    </w:p>
    <w:p w14:paraId="28CC4CCE" w14:textId="77777777" w:rsidR="00527CA3" w:rsidRPr="008657A7" w:rsidRDefault="00527CA3" w:rsidP="00310A22">
      <w:p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GiRiŞ</w:t>
      </w:r>
    </w:p>
    <w:p w14:paraId="40AB562C" w14:textId="77777777" w:rsidR="00527CA3" w:rsidRPr="008657A7" w:rsidRDefault="00527CA3" w:rsidP="00310A22">
      <w:pPr>
        <w:tabs>
          <w:tab w:val="left" w:pos="0"/>
        </w:tabs>
        <w:spacing w:before="60" w:after="60" w:line="240" w:lineRule="auto"/>
        <w:jc w:val="both"/>
        <w:rPr>
          <w:rFonts w:ascii="Times New Roman" w:hAnsi="Times New Roman" w:cs="Times New Roman"/>
          <w:b/>
        </w:rPr>
      </w:pPr>
    </w:p>
    <w:p w14:paraId="0815BFF0" w14:textId="17382A07" w:rsidR="00527CA3" w:rsidRPr="008657A7" w:rsidRDefault="00527CA3"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 xml:space="preserve"> Petrol Ofisi A</w:t>
      </w:r>
      <w:r w:rsidR="00800EDB" w:rsidRPr="008657A7">
        <w:rPr>
          <w:rFonts w:ascii="Times New Roman" w:hAnsi="Times New Roman" w:cs="Times New Roman"/>
          <w:b/>
        </w:rPr>
        <w:t>.</w:t>
      </w:r>
      <w:r w:rsidRPr="008657A7">
        <w:rPr>
          <w:rFonts w:ascii="Times New Roman" w:hAnsi="Times New Roman" w:cs="Times New Roman"/>
          <w:b/>
        </w:rPr>
        <w:t>Ş</w:t>
      </w:r>
      <w:r w:rsidR="00800EDB" w:rsidRPr="008657A7">
        <w:rPr>
          <w:rFonts w:ascii="Times New Roman" w:hAnsi="Times New Roman" w:cs="Times New Roman"/>
          <w:b/>
        </w:rPr>
        <w:t>.</w:t>
      </w:r>
      <w:r w:rsidRPr="008657A7">
        <w:rPr>
          <w:rFonts w:ascii="Times New Roman" w:hAnsi="Times New Roman" w:cs="Times New Roman"/>
        </w:rPr>
        <w:t xml:space="preserve"> akaryakıt ve madeni yağ ticaretinde uluslararası alanda faaliyet göstermekte olan bir şirket olup </w:t>
      </w:r>
      <w:r w:rsidR="00C53BAA" w:rsidRPr="008657A7">
        <w:rPr>
          <w:rFonts w:ascii="Times New Roman" w:hAnsi="Times New Roman" w:cs="Times New Roman"/>
        </w:rPr>
        <w:t>halihaz</w:t>
      </w:r>
      <w:r w:rsidR="00410818" w:rsidRPr="008657A7">
        <w:rPr>
          <w:rFonts w:ascii="Times New Roman" w:hAnsi="Times New Roman" w:cs="Times New Roman"/>
        </w:rPr>
        <w:t xml:space="preserve">ırda dökme madeni </w:t>
      </w:r>
      <w:r w:rsidRPr="008657A7">
        <w:rPr>
          <w:rFonts w:ascii="Times New Roman" w:hAnsi="Times New Roman" w:cs="Times New Roman"/>
        </w:rPr>
        <w:t>yağ taşımacılığı hizmetine gereksinim duymaktadır.</w:t>
      </w:r>
    </w:p>
    <w:p w14:paraId="39BA7A52" w14:textId="77777777" w:rsidR="00800EDB" w:rsidRPr="008657A7" w:rsidRDefault="00800EDB" w:rsidP="00310A22">
      <w:pPr>
        <w:tabs>
          <w:tab w:val="left" w:pos="0"/>
        </w:tabs>
        <w:spacing w:before="60" w:after="60" w:line="240" w:lineRule="auto"/>
        <w:jc w:val="both"/>
        <w:rPr>
          <w:rFonts w:ascii="Times New Roman" w:hAnsi="Times New Roman" w:cs="Times New Roman"/>
        </w:rPr>
      </w:pPr>
    </w:p>
    <w:p w14:paraId="45710785" w14:textId="5AC0280F" w:rsidR="00527CA3" w:rsidRPr="008657A7" w:rsidRDefault="00527CA3"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_______________________________________________</w:t>
      </w:r>
      <w:r w:rsidRPr="008657A7">
        <w:rPr>
          <w:rFonts w:ascii="Times New Roman" w:hAnsi="Times New Roman" w:cs="Times New Roman"/>
        </w:rPr>
        <w:t xml:space="preserve"> ise, deniz araçları ile madeni yağ taşımacılığına ilişkin uzmanlığa sahip olup ilgili hizmeti verebilecek araç</w:t>
      </w:r>
      <w:r w:rsidR="00800EDB" w:rsidRPr="008657A7">
        <w:rPr>
          <w:rFonts w:ascii="Times New Roman" w:hAnsi="Times New Roman" w:cs="Times New Roman"/>
        </w:rPr>
        <w:t xml:space="preserve"> ve ekipman</w:t>
      </w:r>
      <w:r w:rsidRPr="008657A7">
        <w:rPr>
          <w:rFonts w:ascii="Times New Roman" w:hAnsi="Times New Roman" w:cs="Times New Roman"/>
        </w:rPr>
        <w:t>lara sahiptir.</w:t>
      </w:r>
    </w:p>
    <w:p w14:paraId="1C3A4F09" w14:textId="77777777" w:rsidR="00930443" w:rsidRPr="008657A7" w:rsidRDefault="00930443" w:rsidP="00310A22">
      <w:pPr>
        <w:tabs>
          <w:tab w:val="left" w:pos="0"/>
        </w:tabs>
        <w:spacing w:before="60" w:after="60" w:line="240" w:lineRule="auto"/>
        <w:jc w:val="both"/>
        <w:rPr>
          <w:rFonts w:ascii="Times New Roman" w:hAnsi="Times New Roman" w:cs="Times New Roman"/>
          <w:b/>
        </w:rPr>
      </w:pPr>
    </w:p>
    <w:p w14:paraId="03F6DE52" w14:textId="0DAC4E97" w:rsidR="00930443" w:rsidRPr="008657A7" w:rsidRDefault="00930443" w:rsidP="00E10FA4">
      <w:pPr>
        <w:pStyle w:val="ListParagraph"/>
        <w:numPr>
          <w:ilvl w:val="0"/>
          <w:numId w:val="21"/>
        </w:numPr>
        <w:tabs>
          <w:tab w:val="left" w:pos="0"/>
        </w:tabs>
        <w:spacing w:before="60" w:after="60" w:line="240" w:lineRule="auto"/>
        <w:ind w:left="284" w:hanging="284"/>
        <w:jc w:val="both"/>
        <w:rPr>
          <w:rFonts w:ascii="Times New Roman" w:hAnsi="Times New Roman" w:cs="Times New Roman"/>
          <w:b/>
        </w:rPr>
      </w:pPr>
      <w:r w:rsidRPr="008657A7">
        <w:rPr>
          <w:rFonts w:ascii="Times New Roman" w:hAnsi="Times New Roman" w:cs="Times New Roman"/>
          <w:b/>
        </w:rPr>
        <w:t>TARAFLAR</w:t>
      </w:r>
    </w:p>
    <w:p w14:paraId="27349617" w14:textId="77777777" w:rsidR="0087215A" w:rsidRPr="008657A7" w:rsidRDefault="0087215A" w:rsidP="00310A22">
      <w:pPr>
        <w:tabs>
          <w:tab w:val="left" w:pos="0"/>
        </w:tabs>
        <w:spacing w:before="60" w:after="60" w:line="240" w:lineRule="auto"/>
        <w:jc w:val="both"/>
        <w:rPr>
          <w:rFonts w:ascii="Times New Roman" w:hAnsi="Times New Roman" w:cs="Times New Roman"/>
          <w:b/>
        </w:rPr>
      </w:pPr>
    </w:p>
    <w:p w14:paraId="28DAE03B" w14:textId="181725F4" w:rsidR="00930443" w:rsidRPr="008657A7" w:rsidRDefault="00930443" w:rsidP="00310A22">
      <w:pPr>
        <w:pStyle w:val="ListParagraph"/>
        <w:numPr>
          <w:ilvl w:val="0"/>
          <w:numId w:val="1"/>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 xml:space="preserve"> Petrol Ofisi Anonim Şirketi (Tic.Sicil No: 456102)</w:t>
      </w:r>
    </w:p>
    <w:p w14:paraId="6FD9050F" w14:textId="1CDDC884" w:rsidR="00930443" w:rsidRPr="008657A7" w:rsidRDefault="0099458B" w:rsidP="00310A22">
      <w:pPr>
        <w:pStyle w:val="ListParagraph"/>
        <w:tabs>
          <w:tab w:val="left" w:pos="0"/>
        </w:tabs>
        <w:spacing w:before="100" w:beforeAutospacing="1" w:after="60" w:line="360" w:lineRule="auto"/>
        <w:jc w:val="both"/>
        <w:rPr>
          <w:rFonts w:ascii="Times New Roman" w:hAnsi="Times New Roman" w:cs="Times New Roman"/>
        </w:rPr>
      </w:pPr>
      <w:r w:rsidRPr="008657A7">
        <w:rPr>
          <w:rFonts w:ascii="Times New Roman" w:hAnsi="Times New Roman" w:cs="Times New Roman"/>
        </w:rPr>
        <w:t xml:space="preserve">Ünalan Mah. Libadiye Cad. No: 82-F 34700 Üsküdar </w:t>
      </w:r>
      <w:r w:rsidR="00800EDB" w:rsidRPr="008657A7">
        <w:rPr>
          <w:rFonts w:ascii="Times New Roman" w:hAnsi="Times New Roman" w:cs="Times New Roman"/>
        </w:rPr>
        <w:t>/</w:t>
      </w:r>
      <w:r w:rsidR="00930443" w:rsidRPr="008657A7">
        <w:rPr>
          <w:rFonts w:ascii="Times New Roman" w:hAnsi="Times New Roman" w:cs="Times New Roman"/>
        </w:rPr>
        <w:t xml:space="preserve"> </w:t>
      </w:r>
      <w:r w:rsidR="00800EDB" w:rsidRPr="008657A7">
        <w:rPr>
          <w:rFonts w:ascii="Times New Roman" w:hAnsi="Times New Roman" w:cs="Times New Roman"/>
        </w:rPr>
        <w:t xml:space="preserve">İSTANBUL </w:t>
      </w:r>
    </w:p>
    <w:p w14:paraId="73A3F12E" w14:textId="77777777" w:rsidR="00930443" w:rsidRPr="008657A7" w:rsidRDefault="00930443" w:rsidP="00310A22">
      <w:pPr>
        <w:pStyle w:val="ListParagraph"/>
        <w:numPr>
          <w:ilvl w:val="0"/>
          <w:numId w:val="1"/>
        </w:numPr>
        <w:tabs>
          <w:tab w:val="left" w:pos="0"/>
        </w:tabs>
        <w:spacing w:before="100" w:beforeAutospacing="1" w:after="120" w:line="360" w:lineRule="auto"/>
        <w:ind w:left="714" w:hanging="357"/>
        <w:jc w:val="both"/>
        <w:rPr>
          <w:rFonts w:ascii="Times New Roman" w:hAnsi="Times New Roman" w:cs="Times New Roman"/>
          <w:b/>
        </w:rPr>
      </w:pPr>
      <w:r w:rsidRPr="008657A7">
        <w:rPr>
          <w:rFonts w:ascii="Times New Roman" w:hAnsi="Times New Roman" w:cs="Times New Roman"/>
          <w:b/>
        </w:rPr>
        <w:t>……………………………………………………………………………</w:t>
      </w:r>
    </w:p>
    <w:p w14:paraId="61B90BE2" w14:textId="578E4E93" w:rsidR="00C53BAA" w:rsidRPr="008657A7" w:rsidRDefault="00930443" w:rsidP="00C53BAA">
      <w:pPr>
        <w:pStyle w:val="ListParagraph"/>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w:t>
      </w:r>
      <w:r w:rsidR="00C53BAA" w:rsidRPr="008657A7">
        <w:rPr>
          <w:rFonts w:ascii="Times New Roman" w:hAnsi="Times New Roman" w:cs="Times New Roman"/>
          <w:b/>
        </w:rPr>
        <w:t>......................</w:t>
      </w:r>
    </w:p>
    <w:p w14:paraId="060710DE" w14:textId="77777777" w:rsidR="00930443" w:rsidRPr="008657A7" w:rsidRDefault="00930443" w:rsidP="00310A22">
      <w:pPr>
        <w:pStyle w:val="ListParagraph"/>
        <w:tabs>
          <w:tab w:val="left" w:pos="0"/>
        </w:tabs>
        <w:spacing w:before="60" w:after="60" w:line="240" w:lineRule="auto"/>
        <w:jc w:val="both"/>
        <w:rPr>
          <w:rFonts w:ascii="Times New Roman" w:hAnsi="Times New Roman" w:cs="Times New Roman"/>
          <w:b/>
        </w:rPr>
      </w:pPr>
    </w:p>
    <w:p w14:paraId="581EBB89" w14:textId="7A53406D" w:rsidR="00930443" w:rsidRPr="008657A7" w:rsidRDefault="00930443"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Bundan böyle,  Petrol </w:t>
      </w:r>
      <w:r w:rsidR="00800EDB" w:rsidRPr="008657A7">
        <w:rPr>
          <w:rFonts w:ascii="Times New Roman" w:hAnsi="Times New Roman" w:cs="Times New Roman"/>
        </w:rPr>
        <w:t xml:space="preserve">Ofisi </w:t>
      </w:r>
      <w:r w:rsidRPr="008657A7">
        <w:rPr>
          <w:rFonts w:ascii="Times New Roman" w:hAnsi="Times New Roman" w:cs="Times New Roman"/>
        </w:rPr>
        <w:t xml:space="preserve">Anonim Şirketi </w:t>
      </w:r>
      <w:r w:rsidRPr="008657A7">
        <w:rPr>
          <w:rFonts w:ascii="Times New Roman" w:hAnsi="Times New Roman" w:cs="Times New Roman"/>
          <w:b/>
        </w:rPr>
        <w:t>(</w:t>
      </w:r>
      <w:r w:rsidR="00E10FA4" w:rsidRPr="008657A7">
        <w:rPr>
          <w:rFonts w:ascii="Times New Roman" w:hAnsi="Times New Roman" w:cs="Times New Roman"/>
          <w:b/>
        </w:rPr>
        <w:t>PO</w:t>
      </w:r>
      <w:r w:rsidRPr="008657A7">
        <w:rPr>
          <w:rFonts w:ascii="Times New Roman" w:hAnsi="Times New Roman" w:cs="Times New Roman"/>
          <w:b/>
        </w:rPr>
        <w:t>)</w:t>
      </w:r>
      <w:r w:rsidR="00800EDB" w:rsidRPr="008657A7">
        <w:rPr>
          <w:rFonts w:ascii="Times New Roman" w:hAnsi="Times New Roman" w:cs="Times New Roman"/>
        </w:rPr>
        <w:t>,</w:t>
      </w:r>
      <w:r w:rsidRPr="008657A7">
        <w:rPr>
          <w:rFonts w:ascii="Times New Roman" w:hAnsi="Times New Roman" w:cs="Times New Roman"/>
        </w:rPr>
        <w:t xml:space="preserve"> ……….......………........................................... </w:t>
      </w:r>
      <w:r w:rsidRPr="008657A7">
        <w:rPr>
          <w:rFonts w:ascii="Times New Roman" w:hAnsi="Times New Roman" w:cs="Times New Roman"/>
          <w:b/>
        </w:rPr>
        <w:t>(</w:t>
      </w:r>
      <w:r w:rsidR="00E10FA4" w:rsidRPr="008657A7">
        <w:rPr>
          <w:rFonts w:ascii="Times New Roman" w:hAnsi="Times New Roman" w:cs="Times New Roman"/>
          <w:b/>
        </w:rPr>
        <w:t>ARMATÖR</w:t>
      </w:r>
      <w:r w:rsidRPr="008657A7">
        <w:rPr>
          <w:rFonts w:ascii="Times New Roman" w:hAnsi="Times New Roman" w:cs="Times New Roman"/>
          <w:b/>
        </w:rPr>
        <w:t xml:space="preserve">), </w:t>
      </w:r>
      <w:r w:rsidRPr="008657A7">
        <w:rPr>
          <w:rFonts w:ascii="Times New Roman" w:hAnsi="Times New Roman" w:cs="Times New Roman"/>
        </w:rPr>
        <w:t xml:space="preserve">her ikisi birlikte (Taraflar) ve işbu </w:t>
      </w:r>
      <w:r w:rsidR="008A008D" w:rsidRPr="008657A7">
        <w:rPr>
          <w:rFonts w:ascii="Times New Roman" w:hAnsi="Times New Roman" w:cs="Times New Roman"/>
        </w:rPr>
        <w:t>“Dökme</w:t>
      </w:r>
      <w:r w:rsidRPr="008657A7">
        <w:rPr>
          <w:rFonts w:ascii="Times New Roman" w:hAnsi="Times New Roman" w:cs="Times New Roman"/>
        </w:rPr>
        <w:t xml:space="preserve"> Madeni Yağ Taşıma</w:t>
      </w:r>
      <w:r w:rsidR="00C82CAA" w:rsidRPr="008657A7">
        <w:rPr>
          <w:rFonts w:ascii="Times New Roman" w:hAnsi="Times New Roman" w:cs="Times New Roman"/>
        </w:rPr>
        <w:t xml:space="preserve"> Hizmeti</w:t>
      </w:r>
      <w:r w:rsidRPr="008657A7">
        <w:rPr>
          <w:rFonts w:ascii="Times New Roman" w:hAnsi="Times New Roman" w:cs="Times New Roman"/>
        </w:rPr>
        <w:t xml:space="preserve"> Sözleşmesi” </w:t>
      </w:r>
      <w:r w:rsidRPr="008657A7">
        <w:rPr>
          <w:rFonts w:ascii="Times New Roman" w:hAnsi="Times New Roman" w:cs="Times New Roman"/>
          <w:b/>
        </w:rPr>
        <w:t>(Sözleşme)</w:t>
      </w:r>
      <w:r w:rsidRPr="008657A7">
        <w:rPr>
          <w:rFonts w:ascii="Times New Roman" w:hAnsi="Times New Roman" w:cs="Times New Roman"/>
        </w:rPr>
        <w:t xml:space="preserve"> olarak alınacaktır. </w:t>
      </w:r>
    </w:p>
    <w:p w14:paraId="6C4A6FEC" w14:textId="77777777" w:rsidR="00800EDB" w:rsidRPr="008657A7" w:rsidRDefault="00800EDB" w:rsidP="00310A22">
      <w:pPr>
        <w:tabs>
          <w:tab w:val="left" w:pos="0"/>
        </w:tabs>
        <w:spacing w:before="60" w:after="60" w:line="240" w:lineRule="auto"/>
        <w:jc w:val="both"/>
        <w:rPr>
          <w:rFonts w:ascii="Times New Roman" w:hAnsi="Times New Roman" w:cs="Times New Roman"/>
        </w:rPr>
      </w:pPr>
    </w:p>
    <w:p w14:paraId="2E0D5B06" w14:textId="64E26B88" w:rsidR="00930443" w:rsidRPr="008657A7" w:rsidRDefault="00930443"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Taraflar, aşağıda belirtilen koşullar üzerinde tam bir mutabakata varmak suretiyle, işbu sözleşmeyi </w:t>
      </w:r>
      <w:r w:rsidR="00E76F5D" w:rsidRPr="008657A7">
        <w:rPr>
          <w:rFonts w:ascii="Times New Roman" w:hAnsi="Times New Roman" w:cs="Times New Roman"/>
        </w:rPr>
        <w:t xml:space="preserve">ve Teknik Şartname’yi </w:t>
      </w:r>
      <w:r w:rsidRPr="008657A7">
        <w:rPr>
          <w:rFonts w:ascii="Times New Roman" w:hAnsi="Times New Roman" w:cs="Times New Roman"/>
        </w:rPr>
        <w:t xml:space="preserve">düzenleyerek imza altına almışlardır. </w:t>
      </w:r>
    </w:p>
    <w:p w14:paraId="5169D05E" w14:textId="77777777" w:rsidR="00930443" w:rsidRPr="008657A7" w:rsidRDefault="00930443" w:rsidP="00310A22">
      <w:pPr>
        <w:tabs>
          <w:tab w:val="left" w:pos="0"/>
        </w:tabs>
        <w:spacing w:before="60" w:after="60" w:line="240" w:lineRule="auto"/>
        <w:jc w:val="both"/>
        <w:rPr>
          <w:rFonts w:ascii="Times New Roman" w:hAnsi="Times New Roman" w:cs="Times New Roman"/>
          <w:b/>
        </w:rPr>
      </w:pPr>
    </w:p>
    <w:p w14:paraId="636B8229" w14:textId="06D538A0" w:rsidR="00930443" w:rsidRPr="008657A7" w:rsidRDefault="00930443" w:rsidP="00E10FA4">
      <w:pPr>
        <w:pStyle w:val="ListParagraph"/>
        <w:numPr>
          <w:ilvl w:val="0"/>
          <w:numId w:val="21"/>
        </w:numPr>
        <w:tabs>
          <w:tab w:val="left" w:pos="0"/>
        </w:tabs>
        <w:spacing w:before="60" w:after="60" w:line="240" w:lineRule="auto"/>
        <w:ind w:left="284" w:hanging="284"/>
        <w:jc w:val="both"/>
        <w:rPr>
          <w:rFonts w:ascii="Times New Roman" w:hAnsi="Times New Roman" w:cs="Times New Roman"/>
          <w:b/>
        </w:rPr>
      </w:pPr>
      <w:r w:rsidRPr="008657A7">
        <w:rPr>
          <w:rFonts w:ascii="Times New Roman" w:hAnsi="Times New Roman" w:cs="Times New Roman"/>
          <w:b/>
        </w:rPr>
        <w:t>KONU</w:t>
      </w:r>
    </w:p>
    <w:p w14:paraId="3CE9FDA9" w14:textId="77777777" w:rsidR="00E0104B" w:rsidRPr="008657A7" w:rsidRDefault="00E0104B" w:rsidP="00E0104B">
      <w:pPr>
        <w:pStyle w:val="ListParagraph"/>
        <w:tabs>
          <w:tab w:val="left" w:pos="0"/>
        </w:tabs>
        <w:spacing w:before="60" w:after="60" w:line="240" w:lineRule="auto"/>
        <w:ind w:left="284"/>
        <w:jc w:val="both"/>
        <w:rPr>
          <w:rFonts w:ascii="Times New Roman" w:hAnsi="Times New Roman" w:cs="Times New Roman"/>
          <w:b/>
        </w:rPr>
      </w:pPr>
    </w:p>
    <w:p w14:paraId="2E6D3AD5" w14:textId="1BA909CF" w:rsidR="00930443" w:rsidRPr="008657A7" w:rsidRDefault="00930443" w:rsidP="00310A22">
      <w:pPr>
        <w:pStyle w:val="ListParagraph"/>
        <w:tabs>
          <w:tab w:val="left" w:pos="0"/>
          <w:tab w:val="left" w:pos="993"/>
        </w:tabs>
        <w:spacing w:before="60" w:after="60" w:line="240" w:lineRule="auto"/>
        <w:ind w:left="0"/>
        <w:jc w:val="both"/>
        <w:rPr>
          <w:rFonts w:ascii="Times New Roman" w:hAnsi="Times New Roman" w:cs="Times New Roman"/>
          <w:b/>
        </w:rPr>
      </w:pPr>
      <w:r w:rsidRPr="008657A7">
        <w:rPr>
          <w:rFonts w:ascii="Times New Roman" w:hAnsi="Times New Roman" w:cs="Times New Roman"/>
        </w:rPr>
        <w:t xml:space="preserve">İşbu </w:t>
      </w:r>
      <w:r w:rsidR="00800EDB" w:rsidRPr="008657A7">
        <w:rPr>
          <w:rFonts w:ascii="Times New Roman" w:hAnsi="Times New Roman" w:cs="Times New Roman"/>
        </w:rPr>
        <w:t xml:space="preserve">Sözleşme’nin </w:t>
      </w:r>
      <w:r w:rsidRPr="008657A7">
        <w:rPr>
          <w:rFonts w:ascii="Times New Roman" w:hAnsi="Times New Roman" w:cs="Times New Roman"/>
        </w:rPr>
        <w:t xml:space="preserve">konusu, </w:t>
      </w:r>
      <w:r w:rsidR="00E10FA4" w:rsidRPr="008657A7">
        <w:rPr>
          <w:rFonts w:ascii="Times New Roman" w:hAnsi="Times New Roman" w:cs="Times New Roman"/>
          <w:b/>
        </w:rPr>
        <w:t>ARMATÖR</w:t>
      </w:r>
      <w:r w:rsidR="005A5D5E" w:rsidRPr="008657A7">
        <w:rPr>
          <w:rFonts w:ascii="Times New Roman" w:hAnsi="Times New Roman" w:cs="Times New Roman"/>
        </w:rPr>
        <w:t xml:space="preserve"> tarafından </w:t>
      </w:r>
      <w:r w:rsidR="00E10FA4" w:rsidRPr="008657A7">
        <w:rPr>
          <w:rFonts w:ascii="Times New Roman" w:hAnsi="Times New Roman" w:cs="Times New Roman"/>
          <w:b/>
        </w:rPr>
        <w:t>PO</w:t>
      </w:r>
      <w:r w:rsidR="005A5D5E" w:rsidRPr="008657A7">
        <w:rPr>
          <w:rFonts w:ascii="Times New Roman" w:hAnsi="Times New Roman" w:cs="Times New Roman"/>
        </w:rPr>
        <w:t>’ya _______</w:t>
      </w:r>
      <w:r w:rsidR="00326221" w:rsidRPr="008657A7">
        <w:rPr>
          <w:rFonts w:ascii="Times New Roman" w:hAnsi="Times New Roman" w:cs="Times New Roman"/>
        </w:rPr>
        <w:t>________________</w:t>
      </w:r>
      <w:r w:rsidR="005A5D5E" w:rsidRPr="008657A7">
        <w:rPr>
          <w:rFonts w:ascii="Times New Roman" w:hAnsi="Times New Roman" w:cs="Times New Roman"/>
        </w:rPr>
        <w:t>______ isimli deniz aracının</w:t>
      </w:r>
      <w:r w:rsidR="00326221" w:rsidRPr="008657A7">
        <w:rPr>
          <w:rFonts w:ascii="Times New Roman" w:hAnsi="Times New Roman" w:cs="Times New Roman"/>
        </w:rPr>
        <w:t xml:space="preserve"> </w:t>
      </w:r>
      <w:r w:rsidR="005A5D5E" w:rsidRPr="008657A7">
        <w:rPr>
          <w:rFonts w:ascii="Times New Roman" w:hAnsi="Times New Roman" w:cs="Times New Roman"/>
        </w:rPr>
        <w:t xml:space="preserve">(bundan böyle </w:t>
      </w:r>
      <w:r w:rsidR="005A5D5E" w:rsidRPr="008657A7">
        <w:rPr>
          <w:rFonts w:ascii="Times New Roman" w:hAnsi="Times New Roman" w:cs="Times New Roman"/>
          <w:b/>
        </w:rPr>
        <w:t>“</w:t>
      </w:r>
      <w:r w:rsidR="00326221" w:rsidRPr="008657A7">
        <w:rPr>
          <w:rFonts w:ascii="Times New Roman" w:hAnsi="Times New Roman" w:cs="Times New Roman"/>
          <w:b/>
        </w:rPr>
        <w:t>B</w:t>
      </w:r>
      <w:r w:rsidR="008A008D" w:rsidRPr="008657A7">
        <w:rPr>
          <w:rFonts w:ascii="Times New Roman" w:hAnsi="Times New Roman" w:cs="Times New Roman"/>
          <w:b/>
        </w:rPr>
        <w:t>arge</w:t>
      </w:r>
      <w:r w:rsidR="005A5D5E" w:rsidRPr="008657A7">
        <w:rPr>
          <w:rFonts w:ascii="Times New Roman" w:hAnsi="Times New Roman" w:cs="Times New Roman"/>
          <w:b/>
        </w:rPr>
        <w:t xml:space="preserve">” </w:t>
      </w:r>
      <w:r w:rsidR="005A5D5E" w:rsidRPr="008657A7">
        <w:rPr>
          <w:rFonts w:ascii="Times New Roman" w:hAnsi="Times New Roman" w:cs="Times New Roman"/>
        </w:rPr>
        <w:t xml:space="preserve">olarak anılacaktır) </w:t>
      </w:r>
      <w:r w:rsidR="000A2E0A" w:rsidRPr="008657A7">
        <w:rPr>
          <w:rFonts w:ascii="Times New Roman" w:hAnsi="Times New Roman" w:cs="Times New Roman"/>
        </w:rPr>
        <w:t>tahsis edilmesi</w:t>
      </w:r>
      <w:r w:rsidR="005A5D5E" w:rsidRPr="008657A7">
        <w:rPr>
          <w:rFonts w:ascii="Times New Roman" w:hAnsi="Times New Roman" w:cs="Times New Roman"/>
        </w:rPr>
        <w:t xml:space="preserve">, </w:t>
      </w:r>
      <w:r w:rsidR="00E10FA4" w:rsidRPr="008657A7">
        <w:rPr>
          <w:rFonts w:ascii="Times New Roman" w:hAnsi="Times New Roman" w:cs="Times New Roman"/>
          <w:b/>
        </w:rPr>
        <w:t>PO</w:t>
      </w:r>
      <w:r w:rsidR="000A2E0A" w:rsidRPr="008657A7">
        <w:rPr>
          <w:rFonts w:ascii="Times New Roman" w:hAnsi="Times New Roman" w:cs="Times New Roman"/>
        </w:rPr>
        <w:t xml:space="preserve">’nun uygun gördüğü  ve </w:t>
      </w:r>
      <w:r w:rsidR="00E10FA4" w:rsidRPr="008657A7">
        <w:rPr>
          <w:rFonts w:ascii="Times New Roman" w:hAnsi="Times New Roman" w:cs="Times New Roman"/>
          <w:b/>
        </w:rPr>
        <w:t>ARMATÖR</w:t>
      </w:r>
      <w:r w:rsidR="00800EDB" w:rsidRPr="008657A7">
        <w:rPr>
          <w:rFonts w:ascii="Times New Roman" w:hAnsi="Times New Roman" w:cs="Times New Roman"/>
        </w:rPr>
        <w:t xml:space="preserve">’ün </w:t>
      </w:r>
      <w:r w:rsidR="000A2E0A" w:rsidRPr="008657A7">
        <w:rPr>
          <w:rFonts w:ascii="Times New Roman" w:hAnsi="Times New Roman" w:cs="Times New Roman"/>
        </w:rPr>
        <w:t>deniz aracına</w:t>
      </w:r>
      <w:r w:rsidR="00FF7AA2" w:rsidRPr="008657A7">
        <w:rPr>
          <w:rFonts w:ascii="Times New Roman" w:hAnsi="Times New Roman" w:cs="Times New Roman"/>
        </w:rPr>
        <w:t xml:space="preserve"> da</w:t>
      </w:r>
      <w:r w:rsidRPr="008657A7">
        <w:rPr>
          <w:rFonts w:ascii="Times New Roman" w:hAnsi="Times New Roman" w:cs="Times New Roman"/>
        </w:rPr>
        <w:t xml:space="preserve"> </w:t>
      </w:r>
      <w:r w:rsidR="00326221" w:rsidRPr="008657A7">
        <w:rPr>
          <w:rFonts w:ascii="Times New Roman" w:hAnsi="Times New Roman" w:cs="Times New Roman"/>
        </w:rPr>
        <w:t>uygun liman sahası, iskele veya barınakta (</w:t>
      </w:r>
      <w:r w:rsidR="00326221" w:rsidRPr="008657A7">
        <w:rPr>
          <w:rFonts w:ascii="Times New Roman" w:hAnsi="Times New Roman" w:cs="Times New Roman"/>
          <w:b/>
        </w:rPr>
        <w:t>“</w:t>
      </w:r>
      <w:r w:rsidR="00914CEF" w:rsidRPr="008657A7">
        <w:rPr>
          <w:rFonts w:ascii="Times New Roman" w:hAnsi="Times New Roman" w:cs="Times New Roman"/>
          <w:b/>
        </w:rPr>
        <w:t>Yükleme N</w:t>
      </w:r>
      <w:r w:rsidR="00326221" w:rsidRPr="008657A7">
        <w:rPr>
          <w:rFonts w:ascii="Times New Roman" w:hAnsi="Times New Roman" w:cs="Times New Roman"/>
          <w:b/>
        </w:rPr>
        <w:t>oktası”</w:t>
      </w:r>
      <w:r w:rsidR="00326221" w:rsidRPr="008657A7">
        <w:rPr>
          <w:rFonts w:ascii="Times New Roman" w:hAnsi="Times New Roman" w:cs="Times New Roman"/>
        </w:rPr>
        <w:t>)</w:t>
      </w:r>
      <w:r w:rsidR="00914CEF" w:rsidRPr="008657A7">
        <w:rPr>
          <w:rFonts w:ascii="Times New Roman" w:hAnsi="Times New Roman" w:cs="Times New Roman"/>
        </w:rPr>
        <w:t xml:space="preserve"> </w:t>
      </w:r>
      <w:r w:rsidR="008A008D" w:rsidRPr="008657A7">
        <w:rPr>
          <w:rFonts w:ascii="Times New Roman" w:hAnsi="Times New Roman" w:cs="Times New Roman"/>
        </w:rPr>
        <w:t xml:space="preserve">teslim edilen dökme </w:t>
      </w:r>
      <w:r w:rsidR="008C4EF5" w:rsidRPr="008657A7">
        <w:rPr>
          <w:rFonts w:ascii="Times New Roman" w:hAnsi="Times New Roman" w:cs="Times New Roman"/>
        </w:rPr>
        <w:t>m</w:t>
      </w:r>
      <w:r w:rsidR="005A5D5E" w:rsidRPr="008657A7">
        <w:rPr>
          <w:rFonts w:ascii="Times New Roman" w:hAnsi="Times New Roman" w:cs="Times New Roman"/>
        </w:rPr>
        <w:t>adeni yağların</w:t>
      </w:r>
      <w:r w:rsidR="00326221" w:rsidRPr="008657A7">
        <w:rPr>
          <w:rFonts w:ascii="Times New Roman" w:hAnsi="Times New Roman" w:cs="Times New Roman"/>
        </w:rPr>
        <w:t xml:space="preserve"> (</w:t>
      </w:r>
      <w:r w:rsidR="00326221" w:rsidRPr="008657A7">
        <w:rPr>
          <w:rFonts w:ascii="Times New Roman" w:hAnsi="Times New Roman" w:cs="Times New Roman"/>
          <w:b/>
        </w:rPr>
        <w:t>“Ürün”</w:t>
      </w:r>
      <w:r w:rsidR="00326221" w:rsidRPr="008657A7">
        <w:rPr>
          <w:rFonts w:ascii="Times New Roman" w:hAnsi="Times New Roman" w:cs="Times New Roman"/>
        </w:rPr>
        <w:t xml:space="preserve">), </w:t>
      </w:r>
      <w:r w:rsidR="00E10FA4" w:rsidRPr="008657A7">
        <w:rPr>
          <w:rFonts w:ascii="Times New Roman" w:hAnsi="Times New Roman" w:cs="Times New Roman"/>
          <w:b/>
        </w:rPr>
        <w:t>ARMATÖR</w:t>
      </w:r>
      <w:r w:rsidR="0099458B" w:rsidRPr="008657A7">
        <w:rPr>
          <w:rFonts w:ascii="Times New Roman" w:hAnsi="Times New Roman" w:cs="Times New Roman"/>
          <w:b/>
        </w:rPr>
        <w:t>’</w:t>
      </w:r>
      <w:r w:rsidR="005A5D5E" w:rsidRPr="008657A7">
        <w:rPr>
          <w:rFonts w:ascii="Times New Roman" w:hAnsi="Times New Roman" w:cs="Times New Roman"/>
        </w:rPr>
        <w:t xml:space="preserve">e ait </w:t>
      </w:r>
      <w:r w:rsidR="008A008D" w:rsidRPr="008657A7">
        <w:rPr>
          <w:rFonts w:ascii="Times New Roman" w:hAnsi="Times New Roman" w:cs="Times New Roman"/>
        </w:rPr>
        <w:t>barge</w:t>
      </w:r>
      <w:r w:rsidR="008C4EF5" w:rsidRPr="008657A7">
        <w:rPr>
          <w:rFonts w:ascii="Times New Roman" w:hAnsi="Times New Roman" w:cs="Times New Roman"/>
        </w:rPr>
        <w:t xml:space="preserve"> üzerinde</w:t>
      </w:r>
      <w:r w:rsidRPr="008657A7">
        <w:rPr>
          <w:rFonts w:ascii="Times New Roman" w:hAnsi="Times New Roman" w:cs="Times New Roman"/>
        </w:rPr>
        <w:t xml:space="preserve"> depolanması, elleçlenmesi, </w:t>
      </w:r>
      <w:r w:rsidR="008A008D" w:rsidRPr="008657A7">
        <w:rPr>
          <w:rFonts w:ascii="Times New Roman" w:hAnsi="Times New Roman" w:cs="Times New Roman"/>
        </w:rPr>
        <w:t xml:space="preserve"> </w:t>
      </w:r>
      <w:r w:rsidRPr="008657A7">
        <w:rPr>
          <w:rFonts w:ascii="Times New Roman" w:hAnsi="Times New Roman" w:cs="Times New Roman"/>
        </w:rPr>
        <w:t>fiziki stok takibinin yapılması,</w:t>
      </w:r>
      <w:r w:rsidR="005A5D5E" w:rsidRPr="008657A7">
        <w:rPr>
          <w:rFonts w:ascii="Times New Roman" w:hAnsi="Times New Roman" w:cs="Times New Roman"/>
        </w:rPr>
        <w:t xml:space="preserve"> </w:t>
      </w:r>
      <w:r w:rsidR="00E10FA4" w:rsidRPr="008657A7">
        <w:rPr>
          <w:rFonts w:ascii="Times New Roman" w:hAnsi="Times New Roman" w:cs="Times New Roman"/>
          <w:b/>
        </w:rPr>
        <w:t>PO</w:t>
      </w:r>
      <w:r w:rsidR="005A5D5E" w:rsidRPr="008657A7">
        <w:rPr>
          <w:rFonts w:ascii="Times New Roman" w:hAnsi="Times New Roman" w:cs="Times New Roman"/>
        </w:rPr>
        <w:t>’nun talebi üzerine ürünlerin</w:t>
      </w:r>
      <w:r w:rsidR="00326221" w:rsidRPr="008657A7">
        <w:rPr>
          <w:rFonts w:ascii="Times New Roman" w:hAnsi="Times New Roman" w:cs="Times New Roman"/>
        </w:rPr>
        <w:t>,</w:t>
      </w:r>
      <w:r w:rsidR="005A5D5E" w:rsidRPr="008657A7">
        <w:rPr>
          <w:rFonts w:ascii="Times New Roman" w:hAnsi="Times New Roman" w:cs="Times New Roman"/>
        </w:rPr>
        <w:t xml:space="preserve"> </w:t>
      </w:r>
      <w:r w:rsidR="00E10FA4" w:rsidRPr="008657A7">
        <w:rPr>
          <w:rFonts w:ascii="Times New Roman" w:hAnsi="Times New Roman" w:cs="Times New Roman"/>
          <w:b/>
        </w:rPr>
        <w:t>ARMATÖR</w:t>
      </w:r>
      <w:r w:rsidR="005A5D5E" w:rsidRPr="008657A7">
        <w:rPr>
          <w:rFonts w:ascii="Times New Roman" w:hAnsi="Times New Roman" w:cs="Times New Roman"/>
        </w:rPr>
        <w:t xml:space="preserve"> tarafından </w:t>
      </w:r>
      <w:r w:rsidR="00E10FA4" w:rsidRPr="008657A7">
        <w:rPr>
          <w:rFonts w:ascii="Times New Roman" w:hAnsi="Times New Roman" w:cs="Times New Roman"/>
          <w:b/>
        </w:rPr>
        <w:t>PO</w:t>
      </w:r>
      <w:r w:rsidR="005A5D5E" w:rsidRPr="008657A7">
        <w:rPr>
          <w:rFonts w:ascii="Times New Roman" w:hAnsi="Times New Roman" w:cs="Times New Roman"/>
        </w:rPr>
        <w:t>’nun belirleyeceği müşterilere (</w:t>
      </w:r>
      <w:r w:rsidR="005A5D5E" w:rsidRPr="008657A7">
        <w:rPr>
          <w:rFonts w:ascii="Times New Roman" w:hAnsi="Times New Roman" w:cs="Times New Roman"/>
          <w:b/>
        </w:rPr>
        <w:t>“Müşteri”</w:t>
      </w:r>
      <w:r w:rsidR="005A5D5E" w:rsidRPr="008657A7">
        <w:rPr>
          <w:rFonts w:ascii="Times New Roman" w:hAnsi="Times New Roman" w:cs="Times New Roman"/>
        </w:rPr>
        <w:t xml:space="preserve">), İstanbul </w:t>
      </w:r>
      <w:r w:rsidR="0099458B" w:rsidRPr="008657A7">
        <w:rPr>
          <w:rFonts w:ascii="Times New Roman" w:hAnsi="Times New Roman" w:cs="Times New Roman"/>
        </w:rPr>
        <w:t>Güney</w:t>
      </w:r>
      <w:r w:rsidR="005A5D5E" w:rsidRPr="008657A7">
        <w:rPr>
          <w:rFonts w:ascii="Times New Roman" w:hAnsi="Times New Roman" w:cs="Times New Roman"/>
        </w:rPr>
        <w:t>, A,B,C demir bölgeleri, Ambarlı Lim</w:t>
      </w:r>
      <w:r w:rsidR="00706C9C">
        <w:rPr>
          <w:rFonts w:ascii="Times New Roman" w:hAnsi="Times New Roman" w:cs="Times New Roman"/>
        </w:rPr>
        <w:t xml:space="preserve">an, Haydarpaşa Liman, Kartal, </w:t>
      </w:r>
      <w:r w:rsidR="005A5D5E" w:rsidRPr="008657A7">
        <w:rPr>
          <w:rFonts w:ascii="Times New Roman" w:hAnsi="Times New Roman" w:cs="Times New Roman"/>
        </w:rPr>
        <w:t>Tuzla</w:t>
      </w:r>
      <w:r w:rsidR="00706C9C">
        <w:rPr>
          <w:rFonts w:ascii="Times New Roman" w:hAnsi="Times New Roman" w:cs="Times New Roman"/>
        </w:rPr>
        <w:t>, Tekirdağ, İzmit</w:t>
      </w:r>
      <w:r w:rsidR="005A5D5E" w:rsidRPr="008657A7">
        <w:rPr>
          <w:rFonts w:ascii="Times New Roman" w:hAnsi="Times New Roman" w:cs="Times New Roman"/>
        </w:rPr>
        <w:t xml:space="preserve"> limanlarına </w:t>
      </w:r>
      <w:r w:rsidR="00914CEF" w:rsidRPr="008657A7">
        <w:rPr>
          <w:rFonts w:ascii="Times New Roman" w:hAnsi="Times New Roman" w:cs="Times New Roman"/>
        </w:rPr>
        <w:t>(</w:t>
      </w:r>
      <w:r w:rsidR="00326221" w:rsidRPr="008657A7">
        <w:rPr>
          <w:rFonts w:ascii="Times New Roman" w:hAnsi="Times New Roman" w:cs="Times New Roman"/>
          <w:b/>
        </w:rPr>
        <w:t>“</w:t>
      </w:r>
      <w:r w:rsidR="00914CEF" w:rsidRPr="008657A7">
        <w:rPr>
          <w:rFonts w:ascii="Times New Roman" w:hAnsi="Times New Roman" w:cs="Times New Roman"/>
          <w:b/>
        </w:rPr>
        <w:t>İkmal N</w:t>
      </w:r>
      <w:r w:rsidR="00326221" w:rsidRPr="008657A7">
        <w:rPr>
          <w:rFonts w:ascii="Times New Roman" w:hAnsi="Times New Roman" w:cs="Times New Roman"/>
          <w:b/>
        </w:rPr>
        <w:t>oktası”</w:t>
      </w:r>
      <w:r w:rsidR="00326221" w:rsidRPr="008657A7">
        <w:rPr>
          <w:rFonts w:ascii="Times New Roman" w:hAnsi="Times New Roman" w:cs="Times New Roman"/>
        </w:rPr>
        <w:t>) taşınması</w:t>
      </w:r>
      <w:r w:rsidR="005A5D5E" w:rsidRPr="008657A7">
        <w:rPr>
          <w:rFonts w:ascii="Times New Roman" w:hAnsi="Times New Roman" w:cs="Times New Roman"/>
        </w:rPr>
        <w:t>, hasarsız ve noksansız tesliminin yapılması</w:t>
      </w:r>
      <w:r w:rsidRPr="008657A7">
        <w:rPr>
          <w:rFonts w:ascii="Times New Roman" w:hAnsi="Times New Roman" w:cs="Times New Roman"/>
        </w:rPr>
        <w:t>,</w:t>
      </w:r>
      <w:r w:rsidR="00326221" w:rsidRPr="008657A7">
        <w:rPr>
          <w:rFonts w:ascii="Times New Roman" w:hAnsi="Times New Roman" w:cs="Times New Roman"/>
        </w:rPr>
        <w:t xml:space="preserve"> ikmal yapılacak gemiler</w:t>
      </w:r>
      <w:r w:rsidRPr="008657A7">
        <w:rPr>
          <w:rFonts w:ascii="Times New Roman" w:hAnsi="Times New Roman" w:cs="Times New Roman"/>
        </w:rPr>
        <w:t xml:space="preserve"> ile gerekli koordinasyonun sağlanması</w:t>
      </w:r>
      <w:r w:rsidR="008C4EF5" w:rsidRPr="008657A7">
        <w:rPr>
          <w:rFonts w:ascii="Times New Roman" w:hAnsi="Times New Roman" w:cs="Times New Roman"/>
        </w:rPr>
        <w:t xml:space="preserve">, </w:t>
      </w:r>
      <w:r w:rsidR="00326221" w:rsidRPr="008657A7">
        <w:rPr>
          <w:rFonts w:ascii="Times New Roman" w:hAnsi="Times New Roman" w:cs="Times New Roman"/>
        </w:rPr>
        <w:t xml:space="preserve">ürünlerin </w:t>
      </w:r>
      <w:r w:rsidR="008A008D" w:rsidRPr="008657A7">
        <w:rPr>
          <w:rFonts w:ascii="Times New Roman" w:hAnsi="Times New Roman" w:cs="Times New Roman"/>
        </w:rPr>
        <w:t>barge</w:t>
      </w:r>
      <w:r w:rsidR="00326221" w:rsidRPr="008657A7">
        <w:rPr>
          <w:rFonts w:ascii="Times New Roman" w:hAnsi="Times New Roman" w:cs="Times New Roman"/>
        </w:rPr>
        <w:t xml:space="preserve"> </w:t>
      </w:r>
      <w:r w:rsidR="008C4EF5" w:rsidRPr="008657A7">
        <w:rPr>
          <w:rFonts w:ascii="Times New Roman" w:hAnsi="Times New Roman" w:cs="Times New Roman"/>
        </w:rPr>
        <w:t xml:space="preserve">teslimi için </w:t>
      </w:r>
      <w:r w:rsidRPr="008657A7">
        <w:rPr>
          <w:rFonts w:ascii="Times New Roman" w:hAnsi="Times New Roman" w:cs="Times New Roman"/>
        </w:rPr>
        <w:t>organizasyonun yapılması</w:t>
      </w:r>
      <w:r w:rsidR="008C4EF5" w:rsidRPr="008657A7">
        <w:rPr>
          <w:rFonts w:ascii="Times New Roman" w:hAnsi="Times New Roman" w:cs="Times New Roman"/>
        </w:rPr>
        <w:t xml:space="preserve">, </w:t>
      </w:r>
      <w:r w:rsidR="00E10FA4" w:rsidRPr="008657A7">
        <w:rPr>
          <w:rFonts w:ascii="Times New Roman" w:hAnsi="Times New Roman" w:cs="Times New Roman"/>
          <w:b/>
        </w:rPr>
        <w:t>PO</w:t>
      </w:r>
      <w:r w:rsidR="008C4EF5" w:rsidRPr="008657A7">
        <w:rPr>
          <w:rFonts w:ascii="Times New Roman" w:hAnsi="Times New Roman" w:cs="Times New Roman"/>
        </w:rPr>
        <w:t xml:space="preserve"> kara aracı girişlerinin sağlanması, gerekmesi durumunda forklift veya vinç operasyonları için gerekli ekipmanların temini, </w:t>
      </w:r>
      <w:r w:rsidR="00326221" w:rsidRPr="008657A7">
        <w:rPr>
          <w:rFonts w:ascii="Times New Roman" w:hAnsi="Times New Roman" w:cs="Times New Roman"/>
        </w:rPr>
        <w:t>ikmal ve yükleme noktalarında ge</w:t>
      </w:r>
      <w:r w:rsidR="008C4EF5" w:rsidRPr="008657A7">
        <w:rPr>
          <w:rFonts w:ascii="Times New Roman" w:hAnsi="Times New Roman" w:cs="Times New Roman"/>
        </w:rPr>
        <w:t>rekli izinlerinin alınmasına</w:t>
      </w:r>
      <w:r w:rsidRPr="008657A7">
        <w:rPr>
          <w:rFonts w:ascii="Times New Roman" w:hAnsi="Times New Roman" w:cs="Times New Roman"/>
        </w:rPr>
        <w:t xml:space="preserve"> ilişkin </w:t>
      </w:r>
      <w:r w:rsidR="00326221" w:rsidRPr="008657A7">
        <w:rPr>
          <w:rFonts w:ascii="Times New Roman" w:hAnsi="Times New Roman" w:cs="Times New Roman"/>
        </w:rPr>
        <w:t>hüküm ve koşulların belirlenmesidir</w:t>
      </w:r>
      <w:r w:rsidRPr="008657A7">
        <w:rPr>
          <w:rFonts w:ascii="Times New Roman" w:hAnsi="Times New Roman" w:cs="Times New Roman"/>
        </w:rPr>
        <w:t>.</w:t>
      </w:r>
    </w:p>
    <w:p w14:paraId="2F76D259" w14:textId="77777777" w:rsidR="00527CA3" w:rsidRPr="008657A7" w:rsidRDefault="00527CA3" w:rsidP="00310A22">
      <w:pPr>
        <w:pStyle w:val="ListParagraph"/>
        <w:tabs>
          <w:tab w:val="left" w:pos="0"/>
          <w:tab w:val="left" w:pos="993"/>
        </w:tabs>
        <w:spacing w:before="60" w:after="60" w:line="240" w:lineRule="auto"/>
        <w:ind w:left="0"/>
        <w:jc w:val="both"/>
        <w:rPr>
          <w:rFonts w:ascii="Times New Roman" w:hAnsi="Times New Roman" w:cs="Times New Roman"/>
        </w:rPr>
      </w:pPr>
    </w:p>
    <w:p w14:paraId="01EEFCF4" w14:textId="62563700" w:rsidR="003C188D" w:rsidRPr="008657A7" w:rsidRDefault="003C188D" w:rsidP="000A3504">
      <w:pPr>
        <w:pStyle w:val="ListParagraph"/>
        <w:numPr>
          <w:ilvl w:val="0"/>
          <w:numId w:val="21"/>
        </w:numPr>
        <w:tabs>
          <w:tab w:val="left" w:pos="0"/>
        </w:tabs>
        <w:spacing w:before="60" w:after="60" w:line="240" w:lineRule="auto"/>
        <w:ind w:hanging="720"/>
        <w:jc w:val="both"/>
        <w:rPr>
          <w:rFonts w:ascii="Times New Roman" w:hAnsi="Times New Roman" w:cs="Times New Roman"/>
          <w:b/>
        </w:rPr>
      </w:pPr>
      <w:r w:rsidRPr="008657A7">
        <w:rPr>
          <w:rFonts w:ascii="Times New Roman" w:hAnsi="Times New Roman" w:cs="Times New Roman"/>
          <w:b/>
        </w:rPr>
        <w:t>TERİMLER</w:t>
      </w:r>
    </w:p>
    <w:p w14:paraId="77B50453" w14:textId="77777777" w:rsidR="00E0104B" w:rsidRPr="008657A7" w:rsidRDefault="00E0104B" w:rsidP="00E0104B">
      <w:pPr>
        <w:pStyle w:val="ListParagraph"/>
        <w:tabs>
          <w:tab w:val="left" w:pos="0"/>
        </w:tabs>
        <w:spacing w:before="60" w:after="60" w:line="240" w:lineRule="auto"/>
        <w:jc w:val="both"/>
        <w:rPr>
          <w:rFonts w:ascii="Times New Roman" w:hAnsi="Times New Roman" w:cs="Times New Roman"/>
          <w:b/>
        </w:rPr>
      </w:pPr>
    </w:p>
    <w:p w14:paraId="486AD284" w14:textId="1C56F319" w:rsidR="003C188D" w:rsidRPr="008657A7" w:rsidRDefault="003C188D" w:rsidP="00310A22">
      <w:pPr>
        <w:pStyle w:val="ListParagraph"/>
        <w:tabs>
          <w:tab w:val="left" w:pos="0"/>
          <w:tab w:val="left" w:pos="993"/>
        </w:tabs>
        <w:spacing w:before="60" w:after="60" w:line="240" w:lineRule="auto"/>
        <w:ind w:left="0"/>
        <w:jc w:val="both"/>
        <w:rPr>
          <w:rFonts w:ascii="Times New Roman" w:hAnsi="Times New Roman" w:cs="Times New Roman"/>
        </w:rPr>
      </w:pPr>
      <w:r w:rsidRPr="008657A7">
        <w:rPr>
          <w:rFonts w:ascii="Times New Roman" w:hAnsi="Times New Roman" w:cs="Times New Roman"/>
        </w:rPr>
        <w:t xml:space="preserve">Sözleşme’de yer alan </w:t>
      </w:r>
      <w:r w:rsidR="00914CEF" w:rsidRPr="008657A7">
        <w:rPr>
          <w:rFonts w:ascii="Times New Roman" w:hAnsi="Times New Roman" w:cs="Times New Roman"/>
        </w:rPr>
        <w:t>aşağıda ve yukarıda belirtilen</w:t>
      </w:r>
      <w:r w:rsidRPr="008657A7">
        <w:rPr>
          <w:rFonts w:ascii="Times New Roman" w:hAnsi="Times New Roman" w:cs="Times New Roman"/>
        </w:rPr>
        <w:t xml:space="preserve"> terimler </w:t>
      </w:r>
      <w:r w:rsidR="00914CEF" w:rsidRPr="008657A7">
        <w:rPr>
          <w:rFonts w:ascii="Times New Roman" w:hAnsi="Times New Roman" w:cs="Times New Roman"/>
        </w:rPr>
        <w:t>yanlarında</w:t>
      </w:r>
      <w:r w:rsidRPr="008657A7">
        <w:rPr>
          <w:rFonts w:ascii="Times New Roman" w:hAnsi="Times New Roman" w:cs="Times New Roman"/>
        </w:rPr>
        <w:t xml:space="preserve"> açıklanan anlamı ifade edecektir.</w:t>
      </w:r>
      <w:r w:rsidR="00914CEF" w:rsidRPr="008657A7">
        <w:rPr>
          <w:rFonts w:ascii="Times New Roman" w:hAnsi="Times New Roman" w:cs="Times New Roman"/>
        </w:rPr>
        <w:t xml:space="preserve"> </w:t>
      </w:r>
      <w:r w:rsidRPr="008657A7">
        <w:rPr>
          <w:rFonts w:ascii="Times New Roman" w:hAnsi="Times New Roman" w:cs="Times New Roman"/>
        </w:rPr>
        <w:t>Cümlenin yapısına göre herhangi bir terimin tekil, çoğul, aktif veya pasif kullanılması, o terim için belirlenmiş olan anlamı değiştirmeyecektir.</w:t>
      </w:r>
    </w:p>
    <w:p w14:paraId="451ADC6F" w14:textId="77777777" w:rsidR="003C188D" w:rsidRPr="008657A7" w:rsidRDefault="003C188D" w:rsidP="00310A22">
      <w:pPr>
        <w:pStyle w:val="ListParagraph"/>
        <w:tabs>
          <w:tab w:val="left" w:pos="0"/>
          <w:tab w:val="left" w:pos="993"/>
        </w:tabs>
        <w:spacing w:before="60" w:after="60" w:line="240" w:lineRule="auto"/>
        <w:ind w:left="0"/>
        <w:jc w:val="both"/>
        <w:rPr>
          <w:rFonts w:ascii="Times New Roman" w:hAnsi="Times New Roman" w:cs="Times New Roman"/>
        </w:rPr>
      </w:pPr>
    </w:p>
    <w:p w14:paraId="32876DEF" w14:textId="3C4FD67F" w:rsidR="00487565" w:rsidRPr="008657A7" w:rsidRDefault="00487565" w:rsidP="00310A22">
      <w:pPr>
        <w:pStyle w:val="ListParagraph"/>
        <w:tabs>
          <w:tab w:val="left" w:pos="0"/>
          <w:tab w:val="left" w:pos="993"/>
        </w:tabs>
        <w:spacing w:before="60" w:after="60" w:line="240" w:lineRule="auto"/>
        <w:ind w:left="0"/>
        <w:jc w:val="both"/>
        <w:rPr>
          <w:rFonts w:ascii="Times New Roman" w:hAnsi="Times New Roman" w:cs="Times New Roman"/>
        </w:rPr>
      </w:pPr>
      <w:r w:rsidRPr="008657A7">
        <w:rPr>
          <w:rFonts w:ascii="Times New Roman" w:hAnsi="Times New Roman" w:cs="Times New Roman"/>
          <w:b/>
        </w:rPr>
        <w:t>İş</w:t>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t xml:space="preserve">: Sözleşme konusunda </w:t>
      </w:r>
      <w:r w:rsidR="0087215A" w:rsidRPr="008657A7">
        <w:rPr>
          <w:rFonts w:ascii="Times New Roman" w:hAnsi="Times New Roman" w:cs="Times New Roman"/>
        </w:rPr>
        <w:t xml:space="preserve">belirtilen ve </w:t>
      </w:r>
      <w:r w:rsidR="00E10FA4" w:rsidRPr="008657A7">
        <w:rPr>
          <w:rFonts w:ascii="Times New Roman" w:hAnsi="Times New Roman" w:cs="Times New Roman"/>
          <w:b/>
        </w:rPr>
        <w:t>ARMATÖR</w:t>
      </w:r>
      <w:r w:rsidR="0087215A" w:rsidRPr="008657A7">
        <w:rPr>
          <w:rFonts w:ascii="Times New Roman" w:hAnsi="Times New Roman" w:cs="Times New Roman"/>
        </w:rPr>
        <w:t xml:space="preserve"> tarafından </w:t>
      </w:r>
      <w:r w:rsidRPr="008657A7">
        <w:rPr>
          <w:rFonts w:ascii="Times New Roman" w:hAnsi="Times New Roman" w:cs="Times New Roman"/>
        </w:rPr>
        <w:t>yerine getirilmesi</w:t>
      </w:r>
      <w:r w:rsidR="0087215A" w:rsidRPr="008657A7">
        <w:rPr>
          <w:rFonts w:ascii="Times New Roman" w:hAnsi="Times New Roman" w:cs="Times New Roman"/>
        </w:rPr>
        <w:tab/>
      </w:r>
      <w:r w:rsidR="0087215A" w:rsidRPr="008657A7">
        <w:rPr>
          <w:rFonts w:ascii="Times New Roman" w:hAnsi="Times New Roman" w:cs="Times New Roman"/>
        </w:rPr>
        <w:tab/>
      </w:r>
      <w:r w:rsidR="0087215A" w:rsidRPr="008657A7">
        <w:rPr>
          <w:rFonts w:ascii="Times New Roman" w:hAnsi="Times New Roman" w:cs="Times New Roman"/>
        </w:rPr>
        <w:tab/>
      </w:r>
      <w:r w:rsidRPr="008657A7">
        <w:rPr>
          <w:rFonts w:ascii="Times New Roman" w:hAnsi="Times New Roman" w:cs="Times New Roman"/>
        </w:rPr>
        <w:t xml:space="preserve"> istenen tüm hizmetler</w:t>
      </w:r>
    </w:p>
    <w:p w14:paraId="10913AFA" w14:textId="77777777" w:rsidR="00487565" w:rsidRPr="008657A7" w:rsidRDefault="00487565" w:rsidP="00310A22">
      <w:pPr>
        <w:pStyle w:val="ListParagraph"/>
        <w:tabs>
          <w:tab w:val="left" w:pos="0"/>
          <w:tab w:val="left" w:pos="993"/>
        </w:tabs>
        <w:spacing w:before="60" w:after="60" w:line="240" w:lineRule="auto"/>
        <w:ind w:left="0"/>
        <w:jc w:val="both"/>
        <w:rPr>
          <w:rFonts w:ascii="Times New Roman" w:hAnsi="Times New Roman" w:cs="Times New Roman"/>
        </w:rPr>
      </w:pPr>
    </w:p>
    <w:p w14:paraId="2E90316F" w14:textId="6F7D3943" w:rsidR="003C188D" w:rsidRPr="008657A7" w:rsidRDefault="003C188D"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r w:rsidRPr="008657A7">
        <w:rPr>
          <w:rFonts w:ascii="Times New Roman" w:hAnsi="Times New Roman" w:cs="Times New Roman"/>
          <w:b/>
        </w:rPr>
        <w:lastRenderedPageBreak/>
        <w:t xml:space="preserve">Ürün </w:t>
      </w:r>
      <w:r w:rsidRPr="008657A7">
        <w:rPr>
          <w:rFonts w:ascii="Times New Roman" w:hAnsi="Times New Roman" w:cs="Times New Roman"/>
        </w:rPr>
        <w:tab/>
      </w:r>
      <w:r w:rsidRPr="008657A7">
        <w:rPr>
          <w:rFonts w:ascii="Times New Roman" w:hAnsi="Times New Roman" w:cs="Times New Roman"/>
        </w:rPr>
        <w:tab/>
      </w:r>
      <w:r w:rsidR="00173320" w:rsidRPr="008657A7">
        <w:rPr>
          <w:rFonts w:ascii="Times New Roman" w:hAnsi="Times New Roman" w:cs="Times New Roman"/>
        </w:rPr>
        <w:t xml:space="preserve">: </w:t>
      </w:r>
      <w:r w:rsidR="00E10FA4" w:rsidRPr="008657A7">
        <w:rPr>
          <w:rFonts w:ascii="Times New Roman" w:hAnsi="Times New Roman" w:cs="Times New Roman"/>
          <w:b/>
        </w:rPr>
        <w:t>PO</w:t>
      </w:r>
      <w:r w:rsidR="00173320" w:rsidRPr="008657A7">
        <w:rPr>
          <w:rFonts w:ascii="Times New Roman" w:hAnsi="Times New Roman" w:cs="Times New Roman"/>
        </w:rPr>
        <w:t xml:space="preserve"> tarafından </w:t>
      </w:r>
      <w:r w:rsidR="00E10FA4" w:rsidRPr="008657A7">
        <w:rPr>
          <w:rFonts w:ascii="Times New Roman" w:hAnsi="Times New Roman" w:cs="Times New Roman"/>
          <w:b/>
        </w:rPr>
        <w:t>ARMATÖR</w:t>
      </w:r>
      <w:r w:rsidR="0087215A" w:rsidRPr="008657A7">
        <w:rPr>
          <w:rFonts w:ascii="Times New Roman" w:hAnsi="Times New Roman" w:cs="Times New Roman"/>
        </w:rPr>
        <w:t>’</w:t>
      </w:r>
      <w:r w:rsidR="00173320" w:rsidRPr="008657A7">
        <w:rPr>
          <w:rFonts w:ascii="Times New Roman" w:hAnsi="Times New Roman" w:cs="Times New Roman"/>
        </w:rPr>
        <w:t xml:space="preserve">e gönderilen ve </w:t>
      </w:r>
      <w:r w:rsidR="00E10FA4" w:rsidRPr="008657A7">
        <w:rPr>
          <w:rFonts w:ascii="Times New Roman" w:hAnsi="Times New Roman" w:cs="Times New Roman"/>
          <w:b/>
        </w:rPr>
        <w:t>ARMATÖR</w:t>
      </w:r>
      <w:r w:rsidRPr="008657A7">
        <w:rPr>
          <w:rFonts w:ascii="Times New Roman" w:hAnsi="Times New Roman" w:cs="Times New Roman"/>
        </w:rPr>
        <w:t xml:space="preserve"> tarafından yükleme, boşaltma ve depolaması yapılacak olan her türlü </w:t>
      </w:r>
      <w:r w:rsidR="008A008D" w:rsidRPr="008657A7">
        <w:rPr>
          <w:rFonts w:ascii="Times New Roman" w:hAnsi="Times New Roman" w:cs="Times New Roman"/>
        </w:rPr>
        <w:t>dökme/</w:t>
      </w:r>
      <w:r w:rsidR="00A55AAF" w:rsidRPr="008657A7">
        <w:rPr>
          <w:rFonts w:ascii="Times New Roman" w:hAnsi="Times New Roman" w:cs="Times New Roman"/>
        </w:rPr>
        <w:t xml:space="preserve">paketli </w:t>
      </w:r>
      <w:r w:rsidRPr="008657A7">
        <w:rPr>
          <w:rFonts w:ascii="Times New Roman" w:hAnsi="Times New Roman" w:cs="Times New Roman"/>
        </w:rPr>
        <w:t>mineral ve</w:t>
      </w:r>
      <w:r w:rsidR="00A55AAF" w:rsidRPr="008657A7">
        <w:rPr>
          <w:rFonts w:ascii="Times New Roman" w:hAnsi="Times New Roman" w:cs="Times New Roman"/>
        </w:rPr>
        <w:t>/veya</w:t>
      </w:r>
      <w:r w:rsidRPr="008657A7">
        <w:rPr>
          <w:rFonts w:ascii="Times New Roman" w:hAnsi="Times New Roman" w:cs="Times New Roman"/>
        </w:rPr>
        <w:t xml:space="preserve"> sentetik madeni yağ ile greslerdir.</w:t>
      </w:r>
    </w:p>
    <w:p w14:paraId="6CC53408" w14:textId="77777777" w:rsidR="003C188D" w:rsidRPr="008657A7" w:rsidRDefault="003C188D" w:rsidP="00310A22">
      <w:pPr>
        <w:pStyle w:val="ListParagraph"/>
        <w:tabs>
          <w:tab w:val="left" w:pos="0"/>
          <w:tab w:val="left" w:pos="993"/>
        </w:tabs>
        <w:spacing w:before="60" w:after="60" w:line="240" w:lineRule="auto"/>
        <w:ind w:left="1410" w:hanging="1410"/>
        <w:jc w:val="both"/>
        <w:rPr>
          <w:rFonts w:ascii="Times New Roman" w:hAnsi="Times New Roman" w:cs="Times New Roman"/>
        </w:rPr>
      </w:pPr>
    </w:p>
    <w:p w14:paraId="646A0666" w14:textId="1B31175F" w:rsidR="003C188D" w:rsidRPr="008657A7" w:rsidRDefault="003C188D" w:rsidP="00310A22">
      <w:pPr>
        <w:pStyle w:val="ListParagraph"/>
        <w:tabs>
          <w:tab w:val="left" w:pos="0"/>
          <w:tab w:val="left" w:pos="993"/>
        </w:tabs>
        <w:spacing w:before="60" w:after="60" w:line="240" w:lineRule="auto"/>
        <w:ind w:left="1410" w:hanging="1410"/>
        <w:jc w:val="both"/>
        <w:rPr>
          <w:rFonts w:ascii="Times New Roman" w:hAnsi="Times New Roman" w:cs="Times New Roman"/>
        </w:rPr>
      </w:pPr>
      <w:r w:rsidRPr="008657A7">
        <w:rPr>
          <w:rFonts w:ascii="Times New Roman" w:hAnsi="Times New Roman" w:cs="Times New Roman"/>
          <w:b/>
        </w:rPr>
        <w:t>Deniz Aracı</w:t>
      </w:r>
      <w:r w:rsidR="00914CEF" w:rsidRPr="008657A7">
        <w:rPr>
          <w:rFonts w:ascii="Times New Roman" w:hAnsi="Times New Roman" w:cs="Times New Roman"/>
          <w:b/>
        </w:rPr>
        <w:t xml:space="preserve"> (</w:t>
      </w:r>
      <w:r w:rsidR="008A008D" w:rsidRPr="008657A7">
        <w:rPr>
          <w:rFonts w:ascii="Times New Roman" w:hAnsi="Times New Roman" w:cs="Times New Roman"/>
          <w:b/>
        </w:rPr>
        <w:t>BARGE</w:t>
      </w:r>
      <w:r w:rsidR="00914CEF" w:rsidRPr="008657A7">
        <w:rPr>
          <w:rFonts w:ascii="Times New Roman" w:hAnsi="Times New Roman" w:cs="Times New Roman"/>
          <w:b/>
        </w:rPr>
        <w:t>)</w:t>
      </w:r>
      <w:r w:rsidR="00487565" w:rsidRPr="008657A7">
        <w:rPr>
          <w:rFonts w:ascii="Times New Roman" w:hAnsi="Times New Roman" w:cs="Times New Roman"/>
        </w:rPr>
        <w:tab/>
      </w:r>
      <w:r w:rsidRPr="008657A7">
        <w:rPr>
          <w:rFonts w:ascii="Times New Roman" w:hAnsi="Times New Roman" w:cs="Times New Roman"/>
        </w:rPr>
        <w:t>: Ürün</w:t>
      </w:r>
      <w:r w:rsidR="0087215A" w:rsidRPr="008657A7">
        <w:rPr>
          <w:rFonts w:ascii="Times New Roman" w:hAnsi="Times New Roman" w:cs="Times New Roman"/>
        </w:rPr>
        <w:t>’</w:t>
      </w:r>
      <w:r w:rsidRPr="008657A7">
        <w:rPr>
          <w:rFonts w:ascii="Times New Roman" w:hAnsi="Times New Roman" w:cs="Times New Roman"/>
        </w:rPr>
        <w:t>lerin taşınması için kull</w:t>
      </w:r>
      <w:r w:rsidR="00487565" w:rsidRPr="008657A7">
        <w:rPr>
          <w:rFonts w:ascii="Times New Roman" w:hAnsi="Times New Roman" w:cs="Times New Roman"/>
        </w:rPr>
        <w:t>anılacak olan nakliye vasıtası</w:t>
      </w:r>
    </w:p>
    <w:p w14:paraId="52845BAF" w14:textId="77777777" w:rsidR="003C188D" w:rsidRPr="008657A7" w:rsidRDefault="003C188D" w:rsidP="00310A22">
      <w:pPr>
        <w:pStyle w:val="ListParagraph"/>
        <w:tabs>
          <w:tab w:val="left" w:pos="0"/>
          <w:tab w:val="left" w:pos="993"/>
        </w:tabs>
        <w:spacing w:before="60" w:after="60" w:line="240" w:lineRule="auto"/>
        <w:ind w:left="1410" w:hanging="1410"/>
        <w:jc w:val="both"/>
        <w:rPr>
          <w:rFonts w:ascii="Times New Roman" w:hAnsi="Times New Roman" w:cs="Times New Roman"/>
        </w:rPr>
      </w:pPr>
    </w:p>
    <w:p w14:paraId="3ABE203E" w14:textId="0D283813" w:rsidR="00A55AAF" w:rsidRPr="008657A7" w:rsidRDefault="003C188D"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r w:rsidRPr="008657A7">
        <w:rPr>
          <w:rFonts w:ascii="Times New Roman" w:hAnsi="Times New Roman" w:cs="Times New Roman"/>
          <w:b/>
        </w:rPr>
        <w:t>Personel</w:t>
      </w:r>
      <w:r w:rsidRPr="008657A7">
        <w:rPr>
          <w:rFonts w:ascii="Times New Roman" w:hAnsi="Times New Roman" w:cs="Times New Roman"/>
        </w:rPr>
        <w:tab/>
      </w:r>
      <w:r w:rsidRPr="008657A7">
        <w:rPr>
          <w:rFonts w:ascii="Times New Roman" w:hAnsi="Times New Roman" w:cs="Times New Roman"/>
        </w:rPr>
        <w:tab/>
        <w:t xml:space="preserve">: Sözleşme’nin konusu işleri </w:t>
      </w:r>
      <w:r w:rsidR="00A55AAF" w:rsidRPr="008657A7">
        <w:rPr>
          <w:rFonts w:ascii="Times New Roman" w:hAnsi="Times New Roman" w:cs="Times New Roman"/>
        </w:rPr>
        <w:t>ifa etmek üzere</w:t>
      </w:r>
      <w:r w:rsidR="00173320" w:rsidRPr="008657A7">
        <w:rPr>
          <w:rFonts w:ascii="Times New Roman" w:hAnsi="Times New Roman" w:cs="Times New Roman"/>
        </w:rPr>
        <w:t xml:space="preserve"> </w:t>
      </w:r>
      <w:r w:rsidR="00E10FA4" w:rsidRPr="008657A7">
        <w:rPr>
          <w:rFonts w:ascii="Times New Roman" w:hAnsi="Times New Roman" w:cs="Times New Roman"/>
          <w:b/>
        </w:rPr>
        <w:t>ARMATÖR</w:t>
      </w:r>
      <w:r w:rsidRPr="008657A7">
        <w:rPr>
          <w:rFonts w:ascii="Times New Roman" w:hAnsi="Times New Roman" w:cs="Times New Roman"/>
        </w:rPr>
        <w:t xml:space="preserve"> </w:t>
      </w:r>
      <w:r w:rsidR="00A55AAF" w:rsidRPr="008657A7">
        <w:rPr>
          <w:rFonts w:ascii="Times New Roman" w:hAnsi="Times New Roman" w:cs="Times New Roman"/>
        </w:rPr>
        <w:t xml:space="preserve">nam ve hesabına </w:t>
      </w:r>
      <w:r w:rsidR="00173320" w:rsidRPr="008657A7">
        <w:rPr>
          <w:rFonts w:ascii="Times New Roman" w:hAnsi="Times New Roman" w:cs="Times New Roman"/>
        </w:rPr>
        <w:t xml:space="preserve">çalışan ve </w:t>
      </w:r>
      <w:r w:rsidR="00E10FA4" w:rsidRPr="008657A7">
        <w:rPr>
          <w:rFonts w:ascii="Times New Roman" w:hAnsi="Times New Roman" w:cs="Times New Roman"/>
          <w:b/>
        </w:rPr>
        <w:t>ARMATÖR</w:t>
      </w:r>
      <w:r w:rsidR="00A55AAF" w:rsidRPr="008657A7">
        <w:rPr>
          <w:rFonts w:ascii="Times New Roman" w:hAnsi="Times New Roman" w:cs="Times New Roman"/>
        </w:rPr>
        <w:t xml:space="preserve"> tarafından istihdam edilen iş</w:t>
      </w:r>
      <w:r w:rsidR="0099458B" w:rsidRPr="008657A7">
        <w:rPr>
          <w:rFonts w:ascii="Times New Roman" w:hAnsi="Times New Roman" w:cs="Times New Roman"/>
        </w:rPr>
        <w:t>ç</w:t>
      </w:r>
      <w:r w:rsidR="00A55AAF" w:rsidRPr="008657A7">
        <w:rPr>
          <w:rFonts w:ascii="Times New Roman" w:hAnsi="Times New Roman" w:cs="Times New Roman"/>
        </w:rPr>
        <w:t>iler</w:t>
      </w:r>
    </w:p>
    <w:p w14:paraId="2AE7B1EF" w14:textId="77777777" w:rsidR="00A55AAF" w:rsidRPr="008657A7" w:rsidRDefault="00A55AAF" w:rsidP="00310A22">
      <w:pPr>
        <w:pStyle w:val="ListParagraph"/>
        <w:tabs>
          <w:tab w:val="left" w:pos="0"/>
          <w:tab w:val="left" w:pos="993"/>
        </w:tabs>
        <w:spacing w:before="60" w:after="60" w:line="240" w:lineRule="auto"/>
        <w:ind w:left="1410" w:hanging="1410"/>
        <w:jc w:val="both"/>
        <w:rPr>
          <w:rFonts w:ascii="Times New Roman" w:hAnsi="Times New Roman" w:cs="Times New Roman"/>
        </w:rPr>
      </w:pPr>
    </w:p>
    <w:p w14:paraId="15A1D546" w14:textId="4CB46B8A" w:rsidR="003C188D" w:rsidRPr="008657A7" w:rsidRDefault="00A55AA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r w:rsidRPr="008657A7">
        <w:rPr>
          <w:rFonts w:ascii="Times New Roman" w:hAnsi="Times New Roman" w:cs="Times New Roman"/>
          <w:b/>
        </w:rPr>
        <w:t>İkmal</w:t>
      </w:r>
      <w:r w:rsidRPr="008657A7">
        <w:rPr>
          <w:rFonts w:ascii="Times New Roman" w:hAnsi="Times New Roman" w:cs="Times New Roman"/>
        </w:rPr>
        <w:tab/>
      </w:r>
      <w:r w:rsidRPr="008657A7">
        <w:rPr>
          <w:rFonts w:ascii="Times New Roman" w:hAnsi="Times New Roman" w:cs="Times New Roman"/>
        </w:rPr>
        <w:tab/>
        <w:t xml:space="preserve">: </w:t>
      </w:r>
      <w:r w:rsidR="008A008D" w:rsidRPr="008657A7">
        <w:rPr>
          <w:rFonts w:ascii="Times New Roman" w:hAnsi="Times New Roman" w:cs="Times New Roman"/>
        </w:rPr>
        <w:t>Dökme</w:t>
      </w:r>
      <w:r w:rsidRPr="008657A7">
        <w:rPr>
          <w:rFonts w:ascii="Times New Roman" w:hAnsi="Times New Roman" w:cs="Times New Roman"/>
        </w:rPr>
        <w:t xml:space="preserve"> ürünlerin (fıçı, teneke, bidon, IBC ve benzeri) </w:t>
      </w:r>
      <w:r w:rsidR="00E10FA4" w:rsidRPr="008657A7">
        <w:rPr>
          <w:rFonts w:ascii="Times New Roman" w:hAnsi="Times New Roman" w:cs="Times New Roman"/>
          <w:b/>
        </w:rPr>
        <w:t>PO</w:t>
      </w:r>
      <w:r w:rsidRPr="008657A7">
        <w:rPr>
          <w:rFonts w:ascii="Times New Roman" w:hAnsi="Times New Roman" w:cs="Times New Roman"/>
        </w:rPr>
        <w:t xml:space="preserve">’nun belirteceği ve </w:t>
      </w:r>
      <w:r w:rsidR="00E10FA4" w:rsidRPr="008657A7">
        <w:rPr>
          <w:rFonts w:ascii="Times New Roman" w:hAnsi="Times New Roman" w:cs="Times New Roman"/>
          <w:b/>
        </w:rPr>
        <w:t>PO</w:t>
      </w:r>
      <w:r w:rsidRPr="008657A7">
        <w:rPr>
          <w:rFonts w:ascii="Times New Roman" w:hAnsi="Times New Roman" w:cs="Times New Roman"/>
        </w:rPr>
        <w:t>’nun m</w:t>
      </w:r>
      <w:r w:rsidR="00F66A07" w:rsidRPr="008657A7">
        <w:rPr>
          <w:rFonts w:ascii="Times New Roman" w:hAnsi="Times New Roman" w:cs="Times New Roman"/>
        </w:rPr>
        <w:t xml:space="preserve">üşterisi olan gemilere </w:t>
      </w:r>
      <w:r w:rsidR="00E10FA4" w:rsidRPr="008657A7">
        <w:rPr>
          <w:rFonts w:ascii="Times New Roman" w:hAnsi="Times New Roman" w:cs="Times New Roman"/>
          <w:b/>
        </w:rPr>
        <w:t>ARMATÖR</w:t>
      </w:r>
      <w:r w:rsidRPr="008657A7">
        <w:rPr>
          <w:rFonts w:ascii="Times New Roman" w:hAnsi="Times New Roman" w:cs="Times New Roman"/>
        </w:rPr>
        <w:t xml:space="preserve"> tarafından teslim edilmesi işi</w:t>
      </w:r>
      <w:r w:rsidR="003C188D" w:rsidRPr="008657A7">
        <w:rPr>
          <w:rFonts w:ascii="Times New Roman" w:hAnsi="Times New Roman" w:cs="Times New Roman"/>
        </w:rPr>
        <w:t xml:space="preserve"> </w:t>
      </w:r>
    </w:p>
    <w:p w14:paraId="7C7FA1C9" w14:textId="77777777" w:rsidR="00A55AAF" w:rsidRPr="008657A7" w:rsidRDefault="00A55AAF" w:rsidP="00310A22">
      <w:pPr>
        <w:pStyle w:val="ListParagraph"/>
        <w:tabs>
          <w:tab w:val="left" w:pos="0"/>
          <w:tab w:val="left" w:pos="993"/>
        </w:tabs>
        <w:spacing w:before="60" w:after="60" w:line="240" w:lineRule="auto"/>
        <w:ind w:left="1410" w:hanging="1410"/>
        <w:jc w:val="both"/>
        <w:rPr>
          <w:rFonts w:ascii="Times New Roman" w:hAnsi="Times New Roman" w:cs="Times New Roman"/>
        </w:rPr>
      </w:pPr>
    </w:p>
    <w:p w14:paraId="476EA789" w14:textId="4EB8D3EF" w:rsidR="00A55AAF" w:rsidRPr="008657A7" w:rsidRDefault="00A55AA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r w:rsidRPr="008657A7">
        <w:rPr>
          <w:rFonts w:ascii="Times New Roman" w:hAnsi="Times New Roman" w:cs="Times New Roman"/>
          <w:b/>
        </w:rPr>
        <w:t>Depolama</w:t>
      </w:r>
      <w:r w:rsidRPr="008657A7">
        <w:rPr>
          <w:rFonts w:ascii="Times New Roman" w:hAnsi="Times New Roman" w:cs="Times New Roman"/>
        </w:rPr>
        <w:tab/>
      </w:r>
      <w:r w:rsidRPr="008657A7">
        <w:rPr>
          <w:rFonts w:ascii="Times New Roman" w:hAnsi="Times New Roman" w:cs="Times New Roman"/>
        </w:rPr>
        <w:tab/>
        <w:t xml:space="preserve">: </w:t>
      </w:r>
      <w:r w:rsidR="00E10FA4" w:rsidRPr="008657A7">
        <w:rPr>
          <w:rFonts w:ascii="Times New Roman" w:hAnsi="Times New Roman" w:cs="Times New Roman"/>
          <w:b/>
        </w:rPr>
        <w:t>PO</w:t>
      </w:r>
      <w:r w:rsidRPr="008657A7">
        <w:rPr>
          <w:rFonts w:ascii="Times New Roman" w:hAnsi="Times New Roman" w:cs="Times New Roman"/>
        </w:rPr>
        <w:t xml:space="preserve"> kara aracı üzerinden teslim alınan Ürün</w:t>
      </w:r>
      <w:r w:rsidR="0087215A" w:rsidRPr="008657A7">
        <w:rPr>
          <w:rFonts w:ascii="Times New Roman" w:hAnsi="Times New Roman" w:cs="Times New Roman"/>
        </w:rPr>
        <w:t>’</w:t>
      </w:r>
      <w:r w:rsidRPr="008657A7">
        <w:rPr>
          <w:rFonts w:ascii="Times New Roman" w:hAnsi="Times New Roman" w:cs="Times New Roman"/>
        </w:rPr>
        <w:t xml:space="preserve">lerin uygun koşullarda </w:t>
      </w:r>
      <w:r w:rsidR="008A008D" w:rsidRPr="008657A7">
        <w:rPr>
          <w:rFonts w:ascii="Times New Roman" w:hAnsi="Times New Roman" w:cs="Times New Roman"/>
        </w:rPr>
        <w:t>Barge</w:t>
      </w:r>
      <w:r w:rsidR="00487565" w:rsidRPr="008657A7">
        <w:rPr>
          <w:rFonts w:ascii="Times New Roman" w:hAnsi="Times New Roman" w:cs="Times New Roman"/>
        </w:rPr>
        <w:t xml:space="preserve"> üzerinde </w:t>
      </w:r>
      <w:r w:rsidRPr="008657A7">
        <w:rPr>
          <w:rFonts w:ascii="Times New Roman" w:hAnsi="Times New Roman" w:cs="Times New Roman"/>
        </w:rPr>
        <w:t>muhafaza edilmesi</w:t>
      </w:r>
    </w:p>
    <w:p w14:paraId="62EDF343" w14:textId="77777777" w:rsidR="00914CEF" w:rsidRPr="008657A7" w:rsidRDefault="00914CE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5D9A3119" w14:textId="02CB8390" w:rsidR="00914CEF" w:rsidRPr="008657A7" w:rsidRDefault="00914CEF" w:rsidP="00E0104B">
      <w:pPr>
        <w:pStyle w:val="ListParagraph"/>
        <w:numPr>
          <w:ilvl w:val="0"/>
          <w:numId w:val="21"/>
        </w:numPr>
        <w:tabs>
          <w:tab w:val="left" w:pos="0"/>
          <w:tab w:val="left" w:pos="993"/>
        </w:tabs>
        <w:spacing w:before="60" w:after="60" w:line="240" w:lineRule="auto"/>
        <w:ind w:left="284" w:hanging="284"/>
        <w:jc w:val="both"/>
        <w:rPr>
          <w:rFonts w:ascii="Times New Roman" w:hAnsi="Times New Roman" w:cs="Times New Roman"/>
          <w:b/>
        </w:rPr>
      </w:pPr>
      <w:r w:rsidRPr="008657A7">
        <w:rPr>
          <w:rFonts w:ascii="Times New Roman" w:hAnsi="Times New Roman" w:cs="Times New Roman"/>
          <w:b/>
        </w:rPr>
        <w:t>SEFER BÖLGESİ</w:t>
      </w:r>
    </w:p>
    <w:p w14:paraId="43F9C2AE" w14:textId="77777777" w:rsidR="0087215A" w:rsidRPr="008657A7" w:rsidRDefault="0087215A" w:rsidP="00310A22">
      <w:pPr>
        <w:pStyle w:val="ListParagraph"/>
        <w:tabs>
          <w:tab w:val="left" w:pos="0"/>
        </w:tabs>
        <w:spacing w:before="60" w:after="60" w:line="240" w:lineRule="auto"/>
        <w:ind w:left="0"/>
        <w:jc w:val="both"/>
        <w:rPr>
          <w:rFonts w:ascii="Times New Roman" w:hAnsi="Times New Roman" w:cs="Times New Roman"/>
          <w:b/>
        </w:rPr>
      </w:pPr>
    </w:p>
    <w:p w14:paraId="7F5A6B2A" w14:textId="23A7471A" w:rsidR="00914CEF" w:rsidRPr="008657A7" w:rsidRDefault="008A008D"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Barge</w:t>
      </w:r>
      <w:r w:rsidR="00914CEF" w:rsidRPr="008657A7">
        <w:rPr>
          <w:rFonts w:ascii="Times New Roman" w:hAnsi="Times New Roman" w:cs="Times New Roman"/>
        </w:rPr>
        <w:t xml:space="preserve">, </w:t>
      </w:r>
      <w:r w:rsidR="00E10FA4" w:rsidRPr="008657A7">
        <w:rPr>
          <w:rFonts w:ascii="Times New Roman" w:hAnsi="Times New Roman" w:cs="Times New Roman"/>
          <w:b/>
        </w:rPr>
        <w:t>PO</w:t>
      </w:r>
      <w:r w:rsidR="00914CEF" w:rsidRPr="008657A7">
        <w:rPr>
          <w:rFonts w:ascii="Times New Roman" w:hAnsi="Times New Roman" w:cs="Times New Roman"/>
        </w:rPr>
        <w:t xml:space="preserve">’nun tamamen kendi takdirine bağlı olarak Marmara </w:t>
      </w:r>
      <w:r w:rsidR="005B6228" w:rsidRPr="008657A7">
        <w:rPr>
          <w:rFonts w:ascii="Times New Roman" w:hAnsi="Times New Roman" w:cs="Times New Roman"/>
        </w:rPr>
        <w:t>Denizi</w:t>
      </w:r>
      <w:r w:rsidR="0087215A" w:rsidRPr="008657A7">
        <w:rPr>
          <w:rFonts w:ascii="Times New Roman" w:hAnsi="Times New Roman" w:cs="Times New Roman"/>
        </w:rPr>
        <w:t>’</w:t>
      </w:r>
      <w:r w:rsidR="005B6228" w:rsidRPr="008657A7">
        <w:rPr>
          <w:rFonts w:ascii="Times New Roman" w:hAnsi="Times New Roman" w:cs="Times New Roman"/>
        </w:rPr>
        <w:t xml:space="preserve">nde </w:t>
      </w:r>
      <w:r w:rsidR="00914CEF" w:rsidRPr="008657A7">
        <w:rPr>
          <w:rFonts w:ascii="Times New Roman" w:hAnsi="Times New Roman" w:cs="Times New Roman"/>
        </w:rPr>
        <w:t xml:space="preserve">ve yasal ticaret bölgesinde ve </w:t>
      </w:r>
      <w:r w:rsidR="00E10FA4" w:rsidRPr="008657A7">
        <w:rPr>
          <w:rFonts w:ascii="Times New Roman" w:hAnsi="Times New Roman" w:cs="Times New Roman"/>
          <w:b/>
        </w:rPr>
        <w:t>PO</w:t>
      </w:r>
      <w:r w:rsidR="00914CEF" w:rsidRPr="008657A7">
        <w:rPr>
          <w:rFonts w:ascii="Times New Roman" w:hAnsi="Times New Roman" w:cs="Times New Roman"/>
        </w:rPr>
        <w:t xml:space="preserve"> tarafından talep edilebilecek herhangi bir bölgede seyredecektir.</w:t>
      </w:r>
    </w:p>
    <w:p w14:paraId="4ACE175A" w14:textId="77777777" w:rsidR="00914CEF" w:rsidRPr="008657A7" w:rsidRDefault="00914CE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5F62C384" w14:textId="69CC7A2A" w:rsidR="00914CEF" w:rsidRPr="008657A7" w:rsidRDefault="008A008D" w:rsidP="00E0104B">
      <w:pPr>
        <w:pStyle w:val="ListParagraph"/>
        <w:numPr>
          <w:ilvl w:val="0"/>
          <w:numId w:val="21"/>
        </w:numPr>
        <w:tabs>
          <w:tab w:val="left" w:pos="0"/>
          <w:tab w:val="left" w:pos="993"/>
        </w:tabs>
        <w:spacing w:before="60" w:after="60" w:line="240" w:lineRule="auto"/>
        <w:ind w:left="284" w:hanging="284"/>
        <w:jc w:val="both"/>
        <w:rPr>
          <w:rFonts w:ascii="Times New Roman" w:hAnsi="Times New Roman" w:cs="Times New Roman"/>
          <w:b/>
        </w:rPr>
      </w:pPr>
      <w:r w:rsidRPr="008657A7">
        <w:rPr>
          <w:rFonts w:ascii="Times New Roman" w:hAnsi="Times New Roman" w:cs="Times New Roman"/>
          <w:b/>
        </w:rPr>
        <w:t>BARGE’I</w:t>
      </w:r>
      <w:r w:rsidR="00914CEF" w:rsidRPr="008657A7">
        <w:rPr>
          <w:rFonts w:ascii="Times New Roman" w:hAnsi="Times New Roman" w:cs="Times New Roman"/>
          <w:b/>
        </w:rPr>
        <w:t>N TESLİMİ VE SİPARİŞLER</w:t>
      </w:r>
    </w:p>
    <w:p w14:paraId="5FAE68D9" w14:textId="77777777" w:rsidR="0087215A" w:rsidRPr="008657A7" w:rsidRDefault="0087215A" w:rsidP="00310A22">
      <w:pPr>
        <w:pStyle w:val="ListParagraph"/>
        <w:tabs>
          <w:tab w:val="left" w:pos="0"/>
        </w:tabs>
        <w:spacing w:before="60" w:after="60" w:line="240" w:lineRule="auto"/>
        <w:ind w:left="0"/>
        <w:jc w:val="both"/>
        <w:rPr>
          <w:rFonts w:ascii="Times New Roman" w:hAnsi="Times New Roman" w:cs="Times New Roman"/>
          <w:b/>
        </w:rPr>
      </w:pPr>
    </w:p>
    <w:p w14:paraId="6AF38767" w14:textId="513064A3" w:rsidR="00914CEF" w:rsidRPr="008657A7" w:rsidRDefault="00E10FA4"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b/>
        </w:rPr>
        <w:t>ARMATÖR</w:t>
      </w:r>
      <w:r w:rsidR="00914CEF" w:rsidRPr="008657A7">
        <w:rPr>
          <w:rFonts w:ascii="Times New Roman" w:hAnsi="Times New Roman" w:cs="Times New Roman"/>
        </w:rPr>
        <w:t xml:space="preserve"> işbu Sözleşme’nin</w:t>
      </w:r>
      <w:r w:rsidR="008A008D" w:rsidRPr="008657A7">
        <w:rPr>
          <w:rFonts w:ascii="Times New Roman" w:hAnsi="Times New Roman" w:cs="Times New Roman"/>
        </w:rPr>
        <w:t xml:space="preserve"> imzalanmasını takiben en geç 3</w:t>
      </w:r>
      <w:r w:rsidR="00914CEF" w:rsidRPr="008657A7">
        <w:rPr>
          <w:rFonts w:ascii="Times New Roman" w:hAnsi="Times New Roman" w:cs="Times New Roman"/>
        </w:rPr>
        <w:t xml:space="preserve"> gün içinde işbu Sözleşme’nin ekinde (EK-1) belirtilen</w:t>
      </w:r>
      <w:r w:rsidR="00E309FA" w:rsidRPr="008657A7">
        <w:rPr>
          <w:rFonts w:ascii="Times New Roman" w:hAnsi="Times New Roman" w:cs="Times New Roman"/>
        </w:rPr>
        <w:t xml:space="preserve"> karakteristiklere sahip</w:t>
      </w:r>
      <w:r w:rsidR="000A2E0A" w:rsidRPr="008657A7">
        <w:rPr>
          <w:rFonts w:ascii="Times New Roman" w:hAnsi="Times New Roman" w:cs="Times New Roman"/>
        </w:rPr>
        <w:t xml:space="preserve">, </w:t>
      </w:r>
      <w:r w:rsidRPr="008657A7">
        <w:rPr>
          <w:rFonts w:ascii="Times New Roman" w:hAnsi="Times New Roman" w:cs="Times New Roman"/>
          <w:b/>
        </w:rPr>
        <w:t>PO</w:t>
      </w:r>
      <w:r w:rsidR="000A2E0A" w:rsidRPr="008657A7">
        <w:rPr>
          <w:rFonts w:ascii="Times New Roman" w:hAnsi="Times New Roman" w:cs="Times New Roman"/>
        </w:rPr>
        <w:t xml:space="preserve"> tarafından denetlenmiş ve uygun bulunmuş</w:t>
      </w:r>
      <w:r w:rsidR="00914CEF" w:rsidRPr="008657A7">
        <w:rPr>
          <w:rFonts w:ascii="Times New Roman" w:hAnsi="Times New Roman" w:cs="Times New Roman"/>
        </w:rPr>
        <w:t xml:space="preserve"> </w:t>
      </w:r>
      <w:r w:rsidR="008A008D" w:rsidRPr="008657A7">
        <w:rPr>
          <w:rFonts w:ascii="Times New Roman" w:hAnsi="Times New Roman" w:cs="Times New Roman"/>
        </w:rPr>
        <w:t>Barge’ı</w:t>
      </w:r>
      <w:r w:rsidR="00914CEF" w:rsidRPr="008657A7">
        <w:rPr>
          <w:rFonts w:ascii="Times New Roman" w:hAnsi="Times New Roman" w:cs="Times New Roman"/>
        </w:rPr>
        <w:t xml:space="preserve"> </w:t>
      </w:r>
      <w:r w:rsidRPr="008657A7">
        <w:rPr>
          <w:rFonts w:ascii="Times New Roman" w:hAnsi="Times New Roman" w:cs="Times New Roman"/>
          <w:b/>
        </w:rPr>
        <w:t>PO</w:t>
      </w:r>
      <w:r w:rsidR="00914CEF" w:rsidRPr="008657A7">
        <w:rPr>
          <w:rFonts w:ascii="Times New Roman" w:hAnsi="Times New Roman" w:cs="Times New Roman"/>
        </w:rPr>
        <w:t xml:space="preserve">’nun talep edeceği yerde </w:t>
      </w:r>
      <w:r w:rsidRPr="008657A7">
        <w:rPr>
          <w:rFonts w:ascii="Times New Roman" w:hAnsi="Times New Roman" w:cs="Times New Roman"/>
          <w:b/>
        </w:rPr>
        <w:t>PO</w:t>
      </w:r>
      <w:r w:rsidR="00914CEF" w:rsidRPr="008657A7">
        <w:rPr>
          <w:rFonts w:ascii="Times New Roman" w:hAnsi="Times New Roman" w:cs="Times New Roman"/>
        </w:rPr>
        <w:t xml:space="preserve">’nun hizmetine sunacaktır. </w:t>
      </w:r>
      <w:r w:rsidRPr="008657A7">
        <w:rPr>
          <w:rFonts w:ascii="Times New Roman" w:hAnsi="Times New Roman" w:cs="Times New Roman"/>
          <w:b/>
        </w:rPr>
        <w:t>ARMATÖR</w:t>
      </w:r>
      <w:r w:rsidR="00914CEF" w:rsidRPr="008657A7">
        <w:rPr>
          <w:rFonts w:ascii="Times New Roman" w:hAnsi="Times New Roman" w:cs="Times New Roman"/>
        </w:rPr>
        <w:t xml:space="preserve"> işbu maddede belirtilen tarihten itiba</w:t>
      </w:r>
      <w:r w:rsidR="008A008D" w:rsidRPr="008657A7">
        <w:rPr>
          <w:rFonts w:ascii="Times New Roman" w:hAnsi="Times New Roman" w:cs="Times New Roman"/>
        </w:rPr>
        <w:t>ren 3 (üç</w:t>
      </w:r>
      <w:r w:rsidR="00914CEF" w:rsidRPr="008657A7">
        <w:rPr>
          <w:rFonts w:ascii="Times New Roman" w:hAnsi="Times New Roman" w:cs="Times New Roman"/>
        </w:rPr>
        <w:t xml:space="preserve">) iş günü içinde </w:t>
      </w:r>
      <w:r w:rsidR="008A008D" w:rsidRPr="008657A7">
        <w:rPr>
          <w:rFonts w:ascii="Times New Roman" w:hAnsi="Times New Roman" w:cs="Times New Roman"/>
        </w:rPr>
        <w:t>Barge’ı</w:t>
      </w:r>
      <w:r w:rsidR="00914CEF" w:rsidRPr="008657A7">
        <w:rPr>
          <w:rFonts w:ascii="Times New Roman" w:hAnsi="Times New Roman" w:cs="Times New Roman"/>
        </w:rPr>
        <w:t xml:space="preserve"> teslim etme yükümlülüğünü yerine getiremezse </w:t>
      </w:r>
      <w:r w:rsidRPr="008657A7">
        <w:rPr>
          <w:rFonts w:ascii="Times New Roman" w:hAnsi="Times New Roman" w:cs="Times New Roman"/>
          <w:b/>
        </w:rPr>
        <w:t>PO</w:t>
      </w:r>
      <w:r w:rsidR="00914CEF" w:rsidRPr="008657A7">
        <w:rPr>
          <w:rFonts w:ascii="Times New Roman" w:hAnsi="Times New Roman" w:cs="Times New Roman"/>
        </w:rPr>
        <w:t xml:space="preserve">, </w:t>
      </w:r>
      <w:r w:rsidR="008A008D" w:rsidRPr="008657A7">
        <w:rPr>
          <w:rFonts w:ascii="Times New Roman" w:hAnsi="Times New Roman" w:cs="Times New Roman"/>
        </w:rPr>
        <w:t>Barge</w:t>
      </w:r>
      <w:r w:rsidR="00914CEF" w:rsidRPr="008657A7">
        <w:rPr>
          <w:rFonts w:ascii="Times New Roman" w:hAnsi="Times New Roman" w:cs="Times New Roman"/>
        </w:rPr>
        <w:t xml:space="preserve">’un teslimi için </w:t>
      </w:r>
      <w:r w:rsidRPr="008657A7">
        <w:rPr>
          <w:rFonts w:ascii="Times New Roman" w:hAnsi="Times New Roman" w:cs="Times New Roman"/>
          <w:b/>
        </w:rPr>
        <w:t>ARMATÖR</w:t>
      </w:r>
      <w:r w:rsidR="00914CEF" w:rsidRPr="008657A7">
        <w:rPr>
          <w:rFonts w:ascii="Times New Roman" w:hAnsi="Times New Roman" w:cs="Times New Roman"/>
        </w:rPr>
        <w:t xml:space="preserve">’e göndereceği yazılı ihtar ve teslimat için </w:t>
      </w:r>
      <w:r w:rsidRPr="008657A7">
        <w:rPr>
          <w:rFonts w:ascii="Times New Roman" w:hAnsi="Times New Roman" w:cs="Times New Roman"/>
          <w:b/>
        </w:rPr>
        <w:t>ARMATÖR</w:t>
      </w:r>
      <w:r w:rsidR="00914CEF" w:rsidRPr="008657A7">
        <w:rPr>
          <w:rFonts w:ascii="Times New Roman" w:hAnsi="Times New Roman" w:cs="Times New Roman"/>
        </w:rPr>
        <w:t xml:space="preserve">’e vereceği 24 (yirmi dört) saatlik süre sonunda işbu Sözleşme’yi feshetme hakkına sahip olacaktır. Burada belirtilen ihtar </w:t>
      </w:r>
      <w:r w:rsidRPr="008657A7">
        <w:rPr>
          <w:rFonts w:ascii="Times New Roman" w:hAnsi="Times New Roman" w:cs="Times New Roman"/>
          <w:b/>
        </w:rPr>
        <w:t>ARMATÖR</w:t>
      </w:r>
      <w:r w:rsidR="00914CEF" w:rsidRPr="008657A7">
        <w:rPr>
          <w:rFonts w:ascii="Times New Roman" w:hAnsi="Times New Roman" w:cs="Times New Roman"/>
        </w:rPr>
        <w:t xml:space="preserve">’ün ihalede </w:t>
      </w:r>
      <w:r w:rsidRPr="008657A7">
        <w:rPr>
          <w:rFonts w:ascii="Times New Roman" w:hAnsi="Times New Roman" w:cs="Times New Roman"/>
          <w:b/>
        </w:rPr>
        <w:t>PO</w:t>
      </w:r>
      <w:r w:rsidR="00914CEF" w:rsidRPr="008657A7">
        <w:rPr>
          <w:rFonts w:ascii="Times New Roman" w:hAnsi="Times New Roman" w:cs="Times New Roman"/>
        </w:rPr>
        <w:t>’ya bildireceği e-mail adresine gönderilecektir</w:t>
      </w:r>
      <w:r w:rsidR="0087215A" w:rsidRPr="008657A7">
        <w:rPr>
          <w:rFonts w:ascii="Times New Roman" w:hAnsi="Times New Roman" w:cs="Times New Roman"/>
        </w:rPr>
        <w:t>.</w:t>
      </w:r>
      <w:r w:rsidR="00914CEF" w:rsidRPr="008657A7">
        <w:rPr>
          <w:rFonts w:ascii="Times New Roman" w:hAnsi="Times New Roman" w:cs="Times New Roman"/>
        </w:rPr>
        <w:t xml:space="preserve"> </w:t>
      </w:r>
      <w:r w:rsidRPr="008657A7">
        <w:rPr>
          <w:rFonts w:ascii="Times New Roman" w:hAnsi="Times New Roman" w:cs="Times New Roman"/>
          <w:b/>
        </w:rPr>
        <w:t>PO</w:t>
      </w:r>
      <w:r w:rsidR="00B94C02" w:rsidRPr="008657A7">
        <w:rPr>
          <w:rFonts w:ascii="Times New Roman" w:hAnsi="Times New Roman" w:cs="Times New Roman"/>
        </w:rPr>
        <w:t xml:space="preserve"> tarafından </w:t>
      </w:r>
      <w:r w:rsidRPr="008657A7">
        <w:rPr>
          <w:rFonts w:ascii="Times New Roman" w:hAnsi="Times New Roman" w:cs="Times New Roman"/>
          <w:b/>
        </w:rPr>
        <w:t>ARMATÖR</w:t>
      </w:r>
      <w:r w:rsidR="00B94C02" w:rsidRPr="008657A7">
        <w:rPr>
          <w:rFonts w:ascii="Times New Roman" w:hAnsi="Times New Roman" w:cs="Times New Roman"/>
        </w:rPr>
        <w:t xml:space="preserve">’e verilecek süre zarfında (24 saat) </w:t>
      </w:r>
      <w:r w:rsidR="008A008D" w:rsidRPr="008657A7">
        <w:rPr>
          <w:rFonts w:ascii="Times New Roman" w:hAnsi="Times New Roman" w:cs="Times New Roman"/>
        </w:rPr>
        <w:t>Barge’ı</w:t>
      </w:r>
      <w:r w:rsidR="00B94C02" w:rsidRPr="008657A7">
        <w:rPr>
          <w:rFonts w:ascii="Times New Roman" w:hAnsi="Times New Roman" w:cs="Times New Roman"/>
        </w:rPr>
        <w:t xml:space="preserve"> teslim etme yükümülüğü yerine getirilmezse, </w:t>
      </w:r>
      <w:r w:rsidRPr="008657A7">
        <w:rPr>
          <w:rFonts w:ascii="Times New Roman" w:hAnsi="Times New Roman" w:cs="Times New Roman"/>
          <w:b/>
        </w:rPr>
        <w:t>PO</w:t>
      </w:r>
      <w:r w:rsidR="00B94C02" w:rsidRPr="008657A7">
        <w:rPr>
          <w:rFonts w:ascii="Times New Roman" w:hAnsi="Times New Roman" w:cs="Times New Roman"/>
        </w:rPr>
        <w:t xml:space="preserve"> tarafından </w:t>
      </w:r>
      <w:r w:rsidR="00914CEF" w:rsidRPr="008657A7">
        <w:rPr>
          <w:rFonts w:ascii="Times New Roman" w:hAnsi="Times New Roman" w:cs="Times New Roman"/>
        </w:rPr>
        <w:t>başka</w:t>
      </w:r>
      <w:r w:rsidR="00B94C02" w:rsidRPr="008657A7">
        <w:rPr>
          <w:rFonts w:ascii="Times New Roman" w:hAnsi="Times New Roman" w:cs="Times New Roman"/>
        </w:rPr>
        <w:t>ca</w:t>
      </w:r>
      <w:r w:rsidR="00914CEF" w:rsidRPr="008657A7">
        <w:rPr>
          <w:rFonts w:ascii="Times New Roman" w:hAnsi="Times New Roman" w:cs="Times New Roman"/>
        </w:rPr>
        <w:t xml:space="preserve"> bir ihtar gönderilmesi</w:t>
      </w:r>
      <w:r w:rsidR="00B94C02" w:rsidRPr="008657A7">
        <w:rPr>
          <w:rFonts w:ascii="Times New Roman" w:hAnsi="Times New Roman" w:cs="Times New Roman"/>
        </w:rPr>
        <w:t>ne gerek olmaksızın Sözleşme feshedilmiş olacaktır.</w:t>
      </w:r>
    </w:p>
    <w:p w14:paraId="26B95519" w14:textId="77777777" w:rsidR="00B94C02" w:rsidRPr="008657A7" w:rsidRDefault="00B94C02" w:rsidP="00310A22">
      <w:pPr>
        <w:pStyle w:val="ListParagraph"/>
        <w:tabs>
          <w:tab w:val="left" w:pos="0"/>
        </w:tabs>
        <w:spacing w:before="60" w:after="60" w:line="240" w:lineRule="auto"/>
        <w:ind w:left="0"/>
        <w:jc w:val="both"/>
        <w:rPr>
          <w:rFonts w:ascii="Times New Roman" w:hAnsi="Times New Roman" w:cs="Times New Roman"/>
        </w:rPr>
      </w:pPr>
    </w:p>
    <w:p w14:paraId="1B9E5C34" w14:textId="29793F1E" w:rsidR="00914CEF" w:rsidRPr="008657A7" w:rsidRDefault="00E10FA4"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b/>
        </w:rPr>
        <w:t>ARMATÖR</w:t>
      </w:r>
      <w:r w:rsidR="00B94C02" w:rsidRPr="008657A7">
        <w:rPr>
          <w:rFonts w:ascii="Times New Roman" w:hAnsi="Times New Roman" w:cs="Times New Roman"/>
        </w:rPr>
        <w:t>,</w:t>
      </w:r>
      <w:r w:rsidR="00914CEF" w:rsidRPr="008657A7">
        <w:rPr>
          <w:rFonts w:ascii="Times New Roman" w:hAnsi="Times New Roman" w:cs="Times New Roman"/>
        </w:rPr>
        <w:t xml:space="preserve"> işbu Sözleşme’de belirtilen Ürünler’in teslimatı için kullanılacak </w:t>
      </w:r>
      <w:r w:rsidR="008A008D" w:rsidRPr="008657A7">
        <w:rPr>
          <w:rFonts w:ascii="Times New Roman" w:hAnsi="Times New Roman" w:cs="Times New Roman"/>
        </w:rPr>
        <w:t>Barge’ı</w:t>
      </w:r>
      <w:r w:rsidR="00067D5B" w:rsidRPr="008657A7">
        <w:rPr>
          <w:rFonts w:ascii="Times New Roman" w:hAnsi="Times New Roman" w:cs="Times New Roman"/>
        </w:rPr>
        <w:t>n</w:t>
      </w:r>
      <w:r w:rsidR="00914CEF" w:rsidRPr="008657A7">
        <w:rPr>
          <w:rFonts w:ascii="Times New Roman" w:hAnsi="Times New Roman" w:cs="Times New Roman"/>
        </w:rPr>
        <w:t xml:space="preserve"> </w:t>
      </w:r>
      <w:r w:rsidR="00B94C02" w:rsidRPr="008657A7">
        <w:rPr>
          <w:rFonts w:ascii="Times New Roman" w:hAnsi="Times New Roman" w:cs="Times New Roman"/>
        </w:rPr>
        <w:t xml:space="preserve">asgari olarak </w:t>
      </w:r>
      <w:r w:rsidR="00914CEF" w:rsidRPr="008657A7">
        <w:rPr>
          <w:rFonts w:ascii="Times New Roman" w:hAnsi="Times New Roman" w:cs="Times New Roman"/>
        </w:rPr>
        <w:t>aşağıdaki özelliklere sahip ol</w:t>
      </w:r>
      <w:r w:rsidR="00B94C02" w:rsidRPr="008657A7">
        <w:rPr>
          <w:rFonts w:ascii="Times New Roman" w:hAnsi="Times New Roman" w:cs="Times New Roman"/>
        </w:rPr>
        <w:t>acağını beyan, kabul ve taahhüt eder</w:t>
      </w:r>
      <w:r w:rsidR="00914CEF" w:rsidRPr="008657A7">
        <w:rPr>
          <w:rFonts w:ascii="Times New Roman" w:hAnsi="Times New Roman" w:cs="Times New Roman"/>
        </w:rPr>
        <w:t xml:space="preserve">: </w:t>
      </w:r>
    </w:p>
    <w:p w14:paraId="2543EC04" w14:textId="77777777" w:rsidR="00914CEF" w:rsidRPr="008657A7" w:rsidRDefault="00914CE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39C226FA" w14:textId="31F06A94" w:rsidR="00914CEF" w:rsidRPr="008657A7" w:rsidRDefault="009732B5" w:rsidP="00310A22">
      <w:pPr>
        <w:pStyle w:val="ListParagraph"/>
        <w:numPr>
          <w:ilvl w:val="0"/>
          <w:numId w:val="10"/>
        </w:numPr>
        <w:tabs>
          <w:tab w:val="left" w:pos="0"/>
          <w:tab w:val="left" w:pos="284"/>
        </w:tabs>
        <w:spacing w:before="60" w:after="60" w:line="240" w:lineRule="auto"/>
        <w:jc w:val="both"/>
        <w:rPr>
          <w:rFonts w:ascii="Times New Roman" w:hAnsi="Times New Roman" w:cs="Times New Roman"/>
        </w:rPr>
      </w:pPr>
      <w:r w:rsidRPr="008657A7">
        <w:rPr>
          <w:rFonts w:ascii="Times New Roman" w:hAnsi="Times New Roman" w:cs="Times New Roman"/>
        </w:rPr>
        <w:t>PO tarafından gönderilen dökme ürünleri emniyetle istifleyecek en az 5 adet boş tank olacaktır.</w:t>
      </w:r>
    </w:p>
    <w:p w14:paraId="6FBD1EAE" w14:textId="77777777" w:rsidR="009732B5" w:rsidRPr="008657A7" w:rsidRDefault="009732B5" w:rsidP="009732B5">
      <w:pPr>
        <w:pStyle w:val="ListParagraph"/>
        <w:tabs>
          <w:tab w:val="left" w:pos="0"/>
          <w:tab w:val="left" w:pos="284"/>
        </w:tabs>
        <w:spacing w:before="60" w:after="60" w:line="240" w:lineRule="auto"/>
        <w:jc w:val="both"/>
        <w:rPr>
          <w:rFonts w:ascii="Times New Roman" w:hAnsi="Times New Roman" w:cs="Times New Roman"/>
        </w:rPr>
      </w:pPr>
    </w:p>
    <w:p w14:paraId="528ED1B0" w14:textId="635F6AAA" w:rsidR="0099458B" w:rsidRPr="008657A7" w:rsidRDefault="009732B5" w:rsidP="00310A22">
      <w:pPr>
        <w:pStyle w:val="ListParagraph"/>
        <w:numPr>
          <w:ilvl w:val="0"/>
          <w:numId w:val="10"/>
        </w:numPr>
        <w:tabs>
          <w:tab w:val="left" w:pos="0"/>
          <w:tab w:val="left" w:pos="284"/>
        </w:tabs>
        <w:spacing w:before="60" w:after="60" w:line="240" w:lineRule="auto"/>
        <w:jc w:val="both"/>
        <w:rPr>
          <w:rFonts w:ascii="Times New Roman" w:hAnsi="Times New Roman" w:cs="Times New Roman"/>
        </w:rPr>
      </w:pPr>
      <w:r w:rsidRPr="008657A7">
        <w:rPr>
          <w:rFonts w:ascii="Times New Roman" w:hAnsi="Times New Roman" w:cs="Times New Roman"/>
        </w:rPr>
        <w:t>Farklı ürünlerin birbirleriyle karışımını engelleyecek devre ve manifoldlara sahip olacaktır.</w:t>
      </w:r>
    </w:p>
    <w:p w14:paraId="3C82AEB2" w14:textId="77777777" w:rsidR="00AC788E" w:rsidRPr="008657A7" w:rsidRDefault="00AC788E" w:rsidP="00D15B1A">
      <w:pPr>
        <w:pStyle w:val="ListParagraph"/>
        <w:tabs>
          <w:tab w:val="left" w:pos="0"/>
          <w:tab w:val="left" w:pos="284"/>
        </w:tabs>
        <w:spacing w:before="60" w:after="60" w:line="240" w:lineRule="auto"/>
        <w:jc w:val="both"/>
        <w:rPr>
          <w:rFonts w:ascii="Times New Roman" w:hAnsi="Times New Roman" w:cs="Times New Roman"/>
        </w:rPr>
      </w:pPr>
    </w:p>
    <w:p w14:paraId="7C74AF50" w14:textId="6F358388" w:rsidR="00AC788E" w:rsidRPr="008657A7" w:rsidRDefault="00AC788E" w:rsidP="00310A22">
      <w:pPr>
        <w:pStyle w:val="ListParagraph"/>
        <w:numPr>
          <w:ilvl w:val="0"/>
          <w:numId w:val="9"/>
        </w:num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Sözleşme konusu işlerde kullanacağı forklift, kreyn</w:t>
      </w:r>
      <w:r w:rsidR="009732B5" w:rsidRPr="008657A7">
        <w:rPr>
          <w:rFonts w:ascii="Times New Roman" w:hAnsi="Times New Roman" w:cs="Times New Roman"/>
        </w:rPr>
        <w:t>, hortum</w:t>
      </w:r>
      <w:r w:rsidRPr="008657A7">
        <w:rPr>
          <w:rFonts w:ascii="Times New Roman" w:hAnsi="Times New Roman" w:cs="Times New Roman"/>
        </w:rPr>
        <w:t xml:space="preserve"> ve benzeri ek</w:t>
      </w:r>
      <w:r w:rsidR="00BF0624" w:rsidRPr="008657A7">
        <w:rPr>
          <w:rFonts w:ascii="Times New Roman" w:hAnsi="Times New Roman" w:cs="Times New Roman"/>
        </w:rPr>
        <w:t>ipmanları</w:t>
      </w:r>
      <w:r w:rsidR="00E91238" w:rsidRPr="008657A7">
        <w:rPr>
          <w:rFonts w:ascii="Times New Roman" w:hAnsi="Times New Roman" w:cs="Times New Roman"/>
        </w:rPr>
        <w:t>n onaylı sertfikalarına sahip olmalıdır.</w:t>
      </w:r>
    </w:p>
    <w:p w14:paraId="2376894C" w14:textId="77777777" w:rsidR="00AC788E" w:rsidRPr="008657A7" w:rsidRDefault="00AC788E" w:rsidP="00310A22">
      <w:pPr>
        <w:pStyle w:val="ListParagraph"/>
        <w:jc w:val="both"/>
        <w:rPr>
          <w:rFonts w:ascii="Times New Roman" w:hAnsi="Times New Roman" w:cs="Times New Roman"/>
        </w:rPr>
      </w:pPr>
    </w:p>
    <w:p w14:paraId="157DFE8E" w14:textId="0DD98872" w:rsidR="00AC788E" w:rsidRPr="008657A7" w:rsidRDefault="00BF0624" w:rsidP="00310A22">
      <w:pPr>
        <w:pStyle w:val="ListParagraph"/>
        <w:numPr>
          <w:ilvl w:val="0"/>
          <w:numId w:val="9"/>
        </w:num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Kişisel</w:t>
      </w:r>
      <w:r w:rsidR="00AC788E" w:rsidRPr="008657A7">
        <w:rPr>
          <w:rFonts w:ascii="Times New Roman" w:hAnsi="Times New Roman" w:cs="Times New Roman"/>
        </w:rPr>
        <w:t xml:space="preserve"> koruyucu ekipmanlara</w:t>
      </w:r>
      <w:r w:rsidR="00E91238" w:rsidRPr="008657A7">
        <w:rPr>
          <w:rFonts w:ascii="Times New Roman" w:hAnsi="Times New Roman" w:cs="Times New Roman"/>
        </w:rPr>
        <w:t xml:space="preserve"> </w:t>
      </w:r>
      <w:r w:rsidR="008A008D" w:rsidRPr="008657A7">
        <w:rPr>
          <w:rFonts w:ascii="Times New Roman" w:hAnsi="Times New Roman" w:cs="Times New Roman"/>
        </w:rPr>
        <w:t>Barge</w:t>
      </w:r>
      <w:r w:rsidR="00E91238" w:rsidRPr="008657A7">
        <w:rPr>
          <w:rFonts w:ascii="Times New Roman" w:hAnsi="Times New Roman" w:cs="Times New Roman"/>
        </w:rPr>
        <w:t xml:space="preserve"> bünyesinde bulunmalıdır</w:t>
      </w:r>
      <w:r w:rsidRPr="008657A7">
        <w:rPr>
          <w:rFonts w:ascii="Times New Roman" w:hAnsi="Times New Roman" w:cs="Times New Roman"/>
        </w:rPr>
        <w:t>.</w:t>
      </w:r>
      <w:r w:rsidR="00AC788E" w:rsidRPr="008657A7">
        <w:rPr>
          <w:rFonts w:ascii="Times New Roman" w:hAnsi="Times New Roman" w:cs="Times New Roman"/>
        </w:rPr>
        <w:t>(Baret, gözlük, emniyet ayakkabası, iş eldiveni, can yeleği vb..)</w:t>
      </w:r>
    </w:p>
    <w:p w14:paraId="1D9B4E2D" w14:textId="77777777" w:rsidR="00AC788E" w:rsidRPr="008657A7" w:rsidRDefault="00AC788E" w:rsidP="00310A22">
      <w:pPr>
        <w:pStyle w:val="ListParagraph"/>
        <w:jc w:val="both"/>
        <w:rPr>
          <w:rFonts w:ascii="Times New Roman" w:hAnsi="Times New Roman" w:cs="Times New Roman"/>
        </w:rPr>
      </w:pPr>
    </w:p>
    <w:p w14:paraId="0EEAF704" w14:textId="55768360" w:rsidR="0048220D" w:rsidRPr="008657A7" w:rsidRDefault="008A008D" w:rsidP="0048220D">
      <w:pPr>
        <w:pStyle w:val="ListParagraph"/>
        <w:numPr>
          <w:ilvl w:val="0"/>
          <w:numId w:val="9"/>
        </w:numPr>
        <w:rPr>
          <w:rFonts w:ascii="Times New Roman" w:hAnsi="Times New Roman" w:cs="Times New Roman"/>
        </w:rPr>
      </w:pPr>
      <w:r w:rsidRPr="008657A7">
        <w:rPr>
          <w:rFonts w:ascii="Times New Roman" w:hAnsi="Times New Roman" w:cs="Times New Roman"/>
        </w:rPr>
        <w:t>Barge</w:t>
      </w:r>
      <w:r w:rsidR="0048220D" w:rsidRPr="008657A7">
        <w:rPr>
          <w:rFonts w:ascii="Times New Roman" w:hAnsi="Times New Roman" w:cs="Times New Roman"/>
        </w:rPr>
        <w:t>’ta aktif internet bağlantısı, bilgisayar, fotoğraf makinası(gece çekimi yapabilen) tarayıcı ve yazıcı kurulu olacak, bu donanımı kullanabilecek pers</w:t>
      </w:r>
      <w:r w:rsidR="00E91238" w:rsidRPr="008657A7">
        <w:rPr>
          <w:rFonts w:ascii="Times New Roman" w:hAnsi="Times New Roman" w:cs="Times New Roman"/>
        </w:rPr>
        <w:t>onel her zaman mevcut olacaktır.</w:t>
      </w:r>
    </w:p>
    <w:p w14:paraId="03B9D0F8" w14:textId="77777777" w:rsidR="00E91238" w:rsidRPr="008657A7" w:rsidRDefault="00E91238" w:rsidP="00E91238">
      <w:pPr>
        <w:pStyle w:val="ListParagraph"/>
        <w:rPr>
          <w:rFonts w:ascii="Times New Roman" w:hAnsi="Times New Roman" w:cs="Times New Roman"/>
        </w:rPr>
      </w:pPr>
    </w:p>
    <w:p w14:paraId="030F0DDB" w14:textId="742059C0" w:rsidR="00E0104B" w:rsidRPr="008657A7" w:rsidRDefault="00E91238" w:rsidP="00E0104B">
      <w:pPr>
        <w:pStyle w:val="ListParagraph"/>
        <w:numPr>
          <w:ilvl w:val="0"/>
          <w:numId w:val="9"/>
        </w:num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Ürünleri, IBC veya Fıçı’dan dökme olarak PO müşterilerine ikmalleyebilecek seyyar pompa olmalıdır.</w:t>
      </w:r>
    </w:p>
    <w:p w14:paraId="182010B1" w14:textId="77777777" w:rsidR="00E0104B" w:rsidRPr="008657A7" w:rsidRDefault="00E0104B" w:rsidP="00E0104B">
      <w:pPr>
        <w:tabs>
          <w:tab w:val="left" w:pos="0"/>
          <w:tab w:val="left" w:pos="993"/>
        </w:tabs>
        <w:spacing w:before="60" w:after="60" w:line="240" w:lineRule="auto"/>
        <w:jc w:val="both"/>
        <w:rPr>
          <w:rFonts w:ascii="Times New Roman" w:hAnsi="Times New Roman" w:cs="Times New Roman"/>
        </w:rPr>
      </w:pPr>
    </w:p>
    <w:p w14:paraId="5664D465" w14:textId="53BBF088" w:rsidR="006E5B21" w:rsidRPr="008657A7" w:rsidRDefault="006E5B21" w:rsidP="00BF0624">
      <w:pPr>
        <w:pStyle w:val="ListParagraph"/>
        <w:numPr>
          <w:ilvl w:val="0"/>
          <w:numId w:val="9"/>
        </w:numPr>
        <w:jc w:val="both"/>
        <w:rPr>
          <w:rFonts w:ascii="Times New Roman" w:hAnsi="Times New Roman" w:cs="Times New Roman"/>
        </w:rPr>
      </w:pPr>
      <w:r w:rsidRPr="008657A7">
        <w:rPr>
          <w:rFonts w:ascii="Times New Roman" w:hAnsi="Times New Roman" w:cs="Times New Roman"/>
        </w:rPr>
        <w:lastRenderedPageBreak/>
        <w:t xml:space="preserve">Bu sözleşme konusu işleri ifa edecek </w:t>
      </w:r>
      <w:r w:rsidR="008A008D" w:rsidRPr="008657A7">
        <w:rPr>
          <w:rFonts w:ascii="Times New Roman" w:hAnsi="Times New Roman" w:cs="Times New Roman"/>
        </w:rPr>
        <w:t>Barge</w:t>
      </w:r>
      <w:r w:rsidRPr="008657A7">
        <w:rPr>
          <w:rFonts w:ascii="Times New Roman" w:hAnsi="Times New Roman" w:cs="Times New Roman"/>
        </w:rPr>
        <w:t>, P&amp;I risklerine ve çevre kirliliği riskine karşı P&amp;I kulüpler</w:t>
      </w:r>
      <w:r w:rsidR="00B94C02" w:rsidRPr="008657A7">
        <w:rPr>
          <w:rFonts w:ascii="Times New Roman" w:hAnsi="Times New Roman" w:cs="Times New Roman"/>
        </w:rPr>
        <w:t>i</w:t>
      </w:r>
      <w:r w:rsidRPr="008657A7">
        <w:rPr>
          <w:rFonts w:ascii="Times New Roman" w:hAnsi="Times New Roman" w:cs="Times New Roman"/>
        </w:rPr>
        <w:t xml:space="preserve"> tarafından sağlanan ve tutarı </w:t>
      </w:r>
      <w:r w:rsidR="00E10FA4" w:rsidRPr="008657A7">
        <w:rPr>
          <w:rFonts w:ascii="Times New Roman" w:hAnsi="Times New Roman" w:cs="Times New Roman"/>
          <w:b/>
        </w:rPr>
        <w:t>PO</w:t>
      </w:r>
      <w:r w:rsidRPr="008657A7">
        <w:rPr>
          <w:rFonts w:ascii="Times New Roman" w:hAnsi="Times New Roman" w:cs="Times New Roman"/>
        </w:rPr>
        <w:t xml:space="preserve"> tarafından belirlenecek teminata haiz sig</w:t>
      </w:r>
      <w:r w:rsidR="00E91238" w:rsidRPr="008657A7">
        <w:rPr>
          <w:rFonts w:ascii="Times New Roman" w:hAnsi="Times New Roman" w:cs="Times New Roman"/>
        </w:rPr>
        <w:t>orta poliçesine sahip olacaktır.</w:t>
      </w:r>
    </w:p>
    <w:p w14:paraId="75351668" w14:textId="77777777" w:rsidR="00914CEF" w:rsidRPr="008657A7" w:rsidRDefault="00914CE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10A98D51" w14:textId="3EB78BEA" w:rsidR="00914CEF" w:rsidRPr="008657A7" w:rsidRDefault="00E10FA4" w:rsidP="00310A22">
      <w:pPr>
        <w:pStyle w:val="ListParagraph"/>
        <w:numPr>
          <w:ilvl w:val="0"/>
          <w:numId w:val="9"/>
        </w:numPr>
        <w:tabs>
          <w:tab w:val="left" w:pos="0"/>
          <w:tab w:val="left" w:pos="284"/>
        </w:tabs>
        <w:spacing w:before="60" w:after="60" w:line="240" w:lineRule="auto"/>
        <w:jc w:val="both"/>
        <w:rPr>
          <w:rFonts w:ascii="Times New Roman" w:hAnsi="Times New Roman" w:cs="Times New Roman"/>
        </w:rPr>
      </w:pPr>
      <w:r w:rsidRPr="008657A7">
        <w:rPr>
          <w:rFonts w:ascii="Times New Roman" w:hAnsi="Times New Roman" w:cs="Times New Roman"/>
          <w:b/>
        </w:rPr>
        <w:t>ARMATÖR</w:t>
      </w:r>
      <w:r w:rsidR="004652FC" w:rsidRPr="008657A7">
        <w:rPr>
          <w:rFonts w:ascii="Times New Roman" w:hAnsi="Times New Roman" w:cs="Times New Roman"/>
        </w:rPr>
        <w:t xml:space="preserve">, </w:t>
      </w:r>
      <w:r w:rsidR="008A008D" w:rsidRPr="008657A7">
        <w:rPr>
          <w:rFonts w:ascii="Times New Roman" w:hAnsi="Times New Roman" w:cs="Times New Roman"/>
        </w:rPr>
        <w:t>Barge</w:t>
      </w:r>
      <w:r w:rsidR="009732B5" w:rsidRPr="008657A7">
        <w:rPr>
          <w:rFonts w:ascii="Times New Roman" w:hAnsi="Times New Roman" w:cs="Times New Roman"/>
        </w:rPr>
        <w:t>’ı</w:t>
      </w:r>
      <w:r w:rsidR="004652FC" w:rsidRPr="008657A7">
        <w:rPr>
          <w:rFonts w:ascii="Times New Roman" w:hAnsi="Times New Roman" w:cs="Times New Roman"/>
        </w:rPr>
        <w:t>n</w:t>
      </w:r>
      <w:r w:rsidR="00914CEF" w:rsidRPr="008657A7">
        <w:rPr>
          <w:rFonts w:ascii="Times New Roman" w:hAnsi="Times New Roman" w:cs="Times New Roman"/>
        </w:rPr>
        <w:t xml:space="preserve"> </w:t>
      </w:r>
      <w:r w:rsidR="004652FC" w:rsidRPr="008657A7">
        <w:rPr>
          <w:rFonts w:ascii="Times New Roman" w:hAnsi="Times New Roman" w:cs="Times New Roman"/>
        </w:rPr>
        <w:t>i</w:t>
      </w:r>
      <w:r w:rsidR="00914CEF" w:rsidRPr="008657A7">
        <w:rPr>
          <w:rFonts w:ascii="Times New Roman" w:hAnsi="Times New Roman" w:cs="Times New Roman"/>
        </w:rPr>
        <w:t>şbu Sözleşme’de belirt</w:t>
      </w:r>
      <w:r w:rsidR="004652FC" w:rsidRPr="008657A7">
        <w:rPr>
          <w:rFonts w:ascii="Times New Roman" w:hAnsi="Times New Roman" w:cs="Times New Roman"/>
        </w:rPr>
        <w:t>ilen taleplere uygun oldugunu kabul,beyan ve taahhüt eder</w:t>
      </w:r>
      <w:r w:rsidR="00914CEF" w:rsidRPr="008657A7">
        <w:rPr>
          <w:rFonts w:ascii="Times New Roman" w:hAnsi="Times New Roman" w:cs="Times New Roman"/>
        </w:rPr>
        <w:t xml:space="preserve">. </w:t>
      </w:r>
      <w:r w:rsidRPr="008657A7">
        <w:rPr>
          <w:rFonts w:ascii="Times New Roman" w:hAnsi="Times New Roman" w:cs="Times New Roman"/>
          <w:b/>
        </w:rPr>
        <w:t>PO</w:t>
      </w:r>
      <w:r w:rsidR="00914CEF" w:rsidRPr="008657A7">
        <w:rPr>
          <w:rFonts w:ascii="Times New Roman" w:hAnsi="Times New Roman" w:cs="Times New Roman"/>
        </w:rPr>
        <w:t xml:space="preserve"> veya </w:t>
      </w:r>
      <w:r w:rsidRPr="008657A7">
        <w:rPr>
          <w:rFonts w:ascii="Times New Roman" w:hAnsi="Times New Roman" w:cs="Times New Roman"/>
          <w:b/>
        </w:rPr>
        <w:t>PO</w:t>
      </w:r>
      <w:r w:rsidR="00914CEF" w:rsidRPr="008657A7">
        <w:rPr>
          <w:rFonts w:ascii="Times New Roman" w:hAnsi="Times New Roman" w:cs="Times New Roman"/>
        </w:rPr>
        <w:t>’nun atayacağı üçüncü kişiler (</w:t>
      </w:r>
      <w:r w:rsidRPr="008657A7">
        <w:rPr>
          <w:rFonts w:ascii="Times New Roman" w:hAnsi="Times New Roman" w:cs="Times New Roman"/>
          <w:b/>
        </w:rPr>
        <w:t>PO</w:t>
      </w:r>
      <w:r w:rsidR="00914CEF" w:rsidRPr="008657A7">
        <w:rPr>
          <w:rFonts w:ascii="Times New Roman" w:hAnsi="Times New Roman" w:cs="Times New Roman"/>
        </w:rPr>
        <w:t xml:space="preserve"> Müşterileri dahil) </w:t>
      </w:r>
      <w:r w:rsidRPr="008657A7">
        <w:rPr>
          <w:rFonts w:ascii="Times New Roman" w:hAnsi="Times New Roman" w:cs="Times New Roman"/>
          <w:b/>
        </w:rPr>
        <w:t>ARMATÖR</w:t>
      </w:r>
      <w:r w:rsidR="00914CEF" w:rsidRPr="008657A7">
        <w:rPr>
          <w:rFonts w:ascii="Times New Roman" w:hAnsi="Times New Roman" w:cs="Times New Roman"/>
        </w:rPr>
        <w:t>’e</w:t>
      </w:r>
      <w:r w:rsidR="00132C81" w:rsidRPr="008657A7">
        <w:rPr>
          <w:rFonts w:ascii="Times New Roman" w:hAnsi="Times New Roman" w:cs="Times New Roman"/>
        </w:rPr>
        <w:t xml:space="preserve"> önceden bildirmek şartıyla </w:t>
      </w:r>
      <w:r w:rsidR="008A008D" w:rsidRPr="008657A7">
        <w:rPr>
          <w:rFonts w:ascii="Times New Roman" w:hAnsi="Times New Roman" w:cs="Times New Roman"/>
        </w:rPr>
        <w:t>Barge</w:t>
      </w:r>
      <w:r w:rsidR="00914CEF" w:rsidRPr="008657A7">
        <w:rPr>
          <w:rFonts w:ascii="Times New Roman" w:hAnsi="Times New Roman" w:cs="Times New Roman"/>
        </w:rPr>
        <w:t>’da inceleme</w:t>
      </w:r>
      <w:r w:rsidR="00281D9F" w:rsidRPr="008657A7">
        <w:rPr>
          <w:rFonts w:ascii="Times New Roman" w:hAnsi="Times New Roman" w:cs="Times New Roman"/>
        </w:rPr>
        <w:t xml:space="preserve"> ve denetleme</w:t>
      </w:r>
      <w:r w:rsidR="00914CEF" w:rsidRPr="008657A7">
        <w:rPr>
          <w:rFonts w:ascii="Times New Roman" w:hAnsi="Times New Roman" w:cs="Times New Roman"/>
        </w:rPr>
        <w:t xml:space="preserve"> yapabilecek ve herhangi bir anlaşmazlık çıkması halinde </w:t>
      </w:r>
      <w:r w:rsidRPr="008657A7">
        <w:rPr>
          <w:rFonts w:ascii="Times New Roman" w:hAnsi="Times New Roman" w:cs="Times New Roman"/>
          <w:b/>
        </w:rPr>
        <w:t>ARMATÖR</w:t>
      </w:r>
      <w:r w:rsidR="00914CEF" w:rsidRPr="008657A7">
        <w:rPr>
          <w:rFonts w:ascii="Times New Roman" w:hAnsi="Times New Roman" w:cs="Times New Roman"/>
        </w:rPr>
        <w:t xml:space="preserve">’ün işbu Sözleşme ile ilgili defter ve kayıtları üzerinde denetim yapabilecektir. </w:t>
      </w:r>
    </w:p>
    <w:p w14:paraId="69BE365E" w14:textId="77777777" w:rsidR="00281D9F" w:rsidRPr="008657A7" w:rsidRDefault="00281D9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1BC9B935" w14:textId="550B8EE5" w:rsidR="00914CEF" w:rsidRPr="008657A7" w:rsidRDefault="00E10FA4" w:rsidP="00310A22">
      <w:pPr>
        <w:pStyle w:val="ListParagraph"/>
        <w:tabs>
          <w:tab w:val="left" w:pos="0"/>
          <w:tab w:val="left" w:pos="993"/>
        </w:tabs>
        <w:spacing w:before="60" w:after="60" w:line="240" w:lineRule="auto"/>
        <w:ind w:left="0"/>
        <w:jc w:val="both"/>
        <w:rPr>
          <w:rFonts w:ascii="Times New Roman" w:hAnsi="Times New Roman" w:cs="Times New Roman"/>
        </w:rPr>
      </w:pPr>
      <w:r w:rsidRPr="008657A7">
        <w:rPr>
          <w:rFonts w:ascii="Times New Roman" w:hAnsi="Times New Roman" w:cs="Times New Roman"/>
          <w:b/>
        </w:rPr>
        <w:t>ARMATÖR</w:t>
      </w:r>
      <w:r w:rsidR="00281D9F" w:rsidRPr="008657A7">
        <w:rPr>
          <w:rFonts w:ascii="Times New Roman" w:hAnsi="Times New Roman" w:cs="Times New Roman"/>
        </w:rPr>
        <w:t xml:space="preserve">, </w:t>
      </w:r>
      <w:r w:rsidR="008A008D" w:rsidRPr="008657A7">
        <w:rPr>
          <w:rFonts w:ascii="Times New Roman" w:hAnsi="Times New Roman" w:cs="Times New Roman"/>
        </w:rPr>
        <w:t>Barge</w:t>
      </w:r>
      <w:r w:rsidR="009732B5" w:rsidRPr="008657A7">
        <w:rPr>
          <w:rFonts w:ascii="Times New Roman" w:hAnsi="Times New Roman" w:cs="Times New Roman"/>
        </w:rPr>
        <w:t>’ı</w:t>
      </w:r>
      <w:r w:rsidR="00281D9F" w:rsidRPr="008657A7">
        <w:rPr>
          <w:rFonts w:ascii="Times New Roman" w:hAnsi="Times New Roman" w:cs="Times New Roman"/>
        </w:rPr>
        <w:t>n y</w:t>
      </w:r>
      <w:r w:rsidR="00FF7AA2" w:rsidRPr="008657A7">
        <w:rPr>
          <w:rFonts w:ascii="Times New Roman" w:hAnsi="Times New Roman" w:cs="Times New Roman"/>
        </w:rPr>
        <w:t>ukarıda sayılan asgari şartlara</w:t>
      </w:r>
      <w:r w:rsidR="00281D9F" w:rsidRPr="008657A7">
        <w:rPr>
          <w:rFonts w:ascii="Times New Roman" w:hAnsi="Times New Roman" w:cs="Times New Roman"/>
        </w:rPr>
        <w:t xml:space="preserve"> Sözleşme süresince uygun davranacağını beyan eder. </w:t>
      </w:r>
      <w:r w:rsidR="00132C81" w:rsidRPr="008657A7">
        <w:rPr>
          <w:rFonts w:ascii="Times New Roman" w:hAnsi="Times New Roman" w:cs="Times New Roman"/>
        </w:rPr>
        <w:t xml:space="preserve">İşbu Sözleşme süresince </w:t>
      </w:r>
      <w:r w:rsidR="008A008D" w:rsidRPr="008657A7">
        <w:rPr>
          <w:rFonts w:ascii="Times New Roman" w:hAnsi="Times New Roman" w:cs="Times New Roman"/>
        </w:rPr>
        <w:t>Barge</w:t>
      </w:r>
      <w:r w:rsidR="00914CEF" w:rsidRPr="008657A7">
        <w:rPr>
          <w:rFonts w:ascii="Times New Roman" w:hAnsi="Times New Roman" w:cs="Times New Roman"/>
        </w:rPr>
        <w:t xml:space="preserve">, </w:t>
      </w:r>
      <w:r w:rsidRPr="008657A7">
        <w:rPr>
          <w:rFonts w:ascii="Times New Roman" w:hAnsi="Times New Roman" w:cs="Times New Roman"/>
          <w:b/>
        </w:rPr>
        <w:t>ARMATÖR</w:t>
      </w:r>
      <w:r w:rsidR="00914CEF" w:rsidRPr="008657A7">
        <w:rPr>
          <w:rFonts w:ascii="Times New Roman" w:hAnsi="Times New Roman" w:cs="Times New Roman"/>
        </w:rPr>
        <w:t xml:space="preserve">’e önceden bildirilmek şartıyla </w:t>
      </w:r>
      <w:r w:rsidRPr="008657A7">
        <w:rPr>
          <w:rFonts w:ascii="Times New Roman" w:hAnsi="Times New Roman" w:cs="Times New Roman"/>
          <w:b/>
        </w:rPr>
        <w:t>PO</w:t>
      </w:r>
      <w:r w:rsidR="00914CEF" w:rsidRPr="008657A7">
        <w:rPr>
          <w:rFonts w:ascii="Times New Roman" w:hAnsi="Times New Roman" w:cs="Times New Roman"/>
        </w:rPr>
        <w:t xml:space="preserve"> Müşterileri’nin zaman içinde talep edeceği özelliklere de sahip olacaktır. </w:t>
      </w:r>
      <w:r w:rsidRPr="008657A7">
        <w:rPr>
          <w:rFonts w:ascii="Times New Roman" w:hAnsi="Times New Roman" w:cs="Times New Roman"/>
          <w:b/>
        </w:rPr>
        <w:t>PO</w:t>
      </w:r>
      <w:r w:rsidR="00914CEF" w:rsidRPr="008657A7">
        <w:rPr>
          <w:rFonts w:ascii="Times New Roman" w:hAnsi="Times New Roman" w:cs="Times New Roman"/>
        </w:rPr>
        <w:t xml:space="preserve"> veya </w:t>
      </w:r>
      <w:r w:rsidRPr="008657A7">
        <w:rPr>
          <w:rFonts w:ascii="Times New Roman" w:hAnsi="Times New Roman" w:cs="Times New Roman"/>
          <w:b/>
        </w:rPr>
        <w:t>PO</w:t>
      </w:r>
      <w:r w:rsidR="00914CEF" w:rsidRPr="008657A7">
        <w:rPr>
          <w:rFonts w:ascii="Times New Roman" w:hAnsi="Times New Roman" w:cs="Times New Roman"/>
        </w:rPr>
        <w:t xml:space="preserve">’nun atayacağı kişilerin </w:t>
      </w:r>
      <w:r w:rsidR="008A008D" w:rsidRPr="008657A7">
        <w:rPr>
          <w:rFonts w:ascii="Times New Roman" w:hAnsi="Times New Roman" w:cs="Times New Roman"/>
        </w:rPr>
        <w:t>Barge</w:t>
      </w:r>
      <w:r w:rsidR="00FF7AA2" w:rsidRPr="008657A7">
        <w:rPr>
          <w:rFonts w:ascii="Times New Roman" w:hAnsi="Times New Roman" w:cs="Times New Roman"/>
        </w:rPr>
        <w:t>’ta</w:t>
      </w:r>
      <w:r w:rsidR="00914CEF" w:rsidRPr="008657A7">
        <w:rPr>
          <w:rFonts w:ascii="Times New Roman" w:hAnsi="Times New Roman" w:cs="Times New Roman"/>
        </w:rPr>
        <w:t xml:space="preserve"> yapacakları incelemeler sonucunda herhangi bir eksik görmeleri halinde bu durum </w:t>
      </w:r>
      <w:r w:rsidRPr="008657A7">
        <w:rPr>
          <w:rFonts w:ascii="Times New Roman" w:hAnsi="Times New Roman" w:cs="Times New Roman"/>
          <w:b/>
        </w:rPr>
        <w:t>PO</w:t>
      </w:r>
      <w:r w:rsidR="00914CEF" w:rsidRPr="008657A7">
        <w:rPr>
          <w:rFonts w:ascii="Times New Roman" w:hAnsi="Times New Roman" w:cs="Times New Roman"/>
        </w:rPr>
        <w:t xml:space="preserve"> ya da incel</w:t>
      </w:r>
      <w:r w:rsidR="00281D9F" w:rsidRPr="008657A7">
        <w:rPr>
          <w:rFonts w:ascii="Times New Roman" w:hAnsi="Times New Roman" w:cs="Times New Roman"/>
        </w:rPr>
        <w:t>e</w:t>
      </w:r>
      <w:r w:rsidR="00914CEF" w:rsidRPr="008657A7">
        <w:rPr>
          <w:rFonts w:ascii="Times New Roman" w:hAnsi="Times New Roman" w:cs="Times New Roman"/>
        </w:rPr>
        <w:t xml:space="preserve">meyi </w:t>
      </w:r>
      <w:r w:rsidR="00281D9F" w:rsidRPr="008657A7">
        <w:rPr>
          <w:rFonts w:ascii="Times New Roman" w:hAnsi="Times New Roman" w:cs="Times New Roman"/>
        </w:rPr>
        <w:t xml:space="preserve">gerçekleştiren </w:t>
      </w:r>
      <w:r w:rsidR="00914CEF" w:rsidRPr="008657A7">
        <w:rPr>
          <w:rFonts w:ascii="Times New Roman" w:hAnsi="Times New Roman" w:cs="Times New Roman"/>
        </w:rPr>
        <w:t xml:space="preserve">kişilerce </w:t>
      </w:r>
      <w:r w:rsidRPr="008657A7">
        <w:rPr>
          <w:rFonts w:ascii="Times New Roman" w:hAnsi="Times New Roman" w:cs="Times New Roman"/>
          <w:b/>
        </w:rPr>
        <w:t>ARMATÖR</w:t>
      </w:r>
      <w:r w:rsidR="00914CEF" w:rsidRPr="008657A7">
        <w:rPr>
          <w:rFonts w:ascii="Times New Roman" w:hAnsi="Times New Roman" w:cs="Times New Roman"/>
        </w:rPr>
        <w:t xml:space="preserve">’e bildirerek makul bir süre içerisinde giderilmesi talep edilecektir. </w:t>
      </w:r>
      <w:r w:rsidRPr="008657A7">
        <w:rPr>
          <w:rFonts w:ascii="Times New Roman" w:hAnsi="Times New Roman" w:cs="Times New Roman"/>
          <w:b/>
        </w:rPr>
        <w:t>ARMATÖR</w:t>
      </w:r>
      <w:r w:rsidR="00914CEF" w:rsidRPr="008657A7">
        <w:rPr>
          <w:rFonts w:ascii="Times New Roman" w:hAnsi="Times New Roman" w:cs="Times New Roman"/>
        </w:rPr>
        <w:t xml:space="preserve">'ün burada belirtilen yükümlüklere aykırı davranması halinde </w:t>
      </w:r>
      <w:r w:rsidRPr="008657A7">
        <w:rPr>
          <w:rFonts w:ascii="Times New Roman" w:hAnsi="Times New Roman" w:cs="Times New Roman"/>
          <w:b/>
        </w:rPr>
        <w:t>PO</w:t>
      </w:r>
      <w:r w:rsidR="00914CEF" w:rsidRPr="008657A7">
        <w:rPr>
          <w:rFonts w:ascii="Times New Roman" w:hAnsi="Times New Roman" w:cs="Times New Roman"/>
        </w:rPr>
        <w:t xml:space="preserve"> i</w:t>
      </w:r>
      <w:r w:rsidR="00132C81" w:rsidRPr="008657A7">
        <w:rPr>
          <w:rFonts w:ascii="Times New Roman" w:hAnsi="Times New Roman" w:cs="Times New Roman"/>
        </w:rPr>
        <w:t xml:space="preserve">şbu Sözleşme’yi </w:t>
      </w:r>
      <w:r w:rsidR="00914CEF" w:rsidRPr="008657A7">
        <w:rPr>
          <w:rFonts w:ascii="Times New Roman" w:hAnsi="Times New Roman" w:cs="Times New Roman"/>
        </w:rPr>
        <w:t>feshetme hakkına sahip olacaktır.</w:t>
      </w:r>
    </w:p>
    <w:p w14:paraId="24D2F142" w14:textId="77777777" w:rsidR="00132C81" w:rsidRPr="008657A7" w:rsidRDefault="00132C81" w:rsidP="00310A22">
      <w:pPr>
        <w:pStyle w:val="ListParagraph"/>
        <w:tabs>
          <w:tab w:val="left" w:pos="0"/>
          <w:tab w:val="left" w:pos="993"/>
        </w:tabs>
        <w:spacing w:before="60" w:after="60" w:line="240" w:lineRule="auto"/>
        <w:ind w:left="0"/>
        <w:jc w:val="both"/>
        <w:rPr>
          <w:rFonts w:ascii="Times New Roman" w:hAnsi="Times New Roman" w:cs="Times New Roman"/>
        </w:rPr>
      </w:pPr>
    </w:p>
    <w:p w14:paraId="1F31D557" w14:textId="0E02D131" w:rsidR="00281D9F" w:rsidRPr="008657A7" w:rsidRDefault="00E10FA4"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b/>
        </w:rPr>
        <w:t>PO</w:t>
      </w:r>
      <w:r w:rsidR="00914CEF" w:rsidRPr="008657A7">
        <w:rPr>
          <w:rFonts w:ascii="Times New Roman" w:hAnsi="Times New Roman" w:cs="Times New Roman"/>
        </w:rPr>
        <w:t>, Ürün sipariş</w:t>
      </w:r>
      <w:r w:rsidR="00132C81" w:rsidRPr="008657A7">
        <w:rPr>
          <w:rFonts w:ascii="Times New Roman" w:hAnsi="Times New Roman" w:cs="Times New Roman"/>
        </w:rPr>
        <w:t xml:space="preserve"> detaylarını </w:t>
      </w:r>
      <w:r w:rsidRPr="008657A7">
        <w:rPr>
          <w:rFonts w:ascii="Times New Roman" w:hAnsi="Times New Roman" w:cs="Times New Roman"/>
          <w:b/>
        </w:rPr>
        <w:t>ARMATÖR</w:t>
      </w:r>
      <w:r w:rsidR="00132C81" w:rsidRPr="008657A7">
        <w:rPr>
          <w:rFonts w:ascii="Times New Roman" w:hAnsi="Times New Roman" w:cs="Times New Roman"/>
        </w:rPr>
        <w:t xml:space="preserve">’e veya </w:t>
      </w:r>
      <w:r w:rsidR="008A008D" w:rsidRPr="008657A7">
        <w:rPr>
          <w:rFonts w:ascii="Times New Roman" w:hAnsi="Times New Roman" w:cs="Times New Roman"/>
        </w:rPr>
        <w:t>Barge</w:t>
      </w:r>
      <w:r w:rsidR="00914CEF" w:rsidRPr="008657A7">
        <w:rPr>
          <w:rFonts w:ascii="Times New Roman" w:hAnsi="Times New Roman" w:cs="Times New Roman"/>
        </w:rPr>
        <w:t xml:space="preserve"> Kaptanına e-mail, telefon ya da faks yoluyla bildirecektir ve </w:t>
      </w:r>
      <w:r w:rsidRPr="008657A7">
        <w:rPr>
          <w:rFonts w:ascii="Times New Roman" w:hAnsi="Times New Roman" w:cs="Times New Roman"/>
          <w:b/>
        </w:rPr>
        <w:t>ARMATÖR</w:t>
      </w:r>
      <w:r w:rsidR="00914CEF" w:rsidRPr="008657A7">
        <w:rPr>
          <w:rFonts w:ascii="Times New Roman" w:hAnsi="Times New Roman" w:cs="Times New Roman"/>
        </w:rPr>
        <w:t xml:space="preserve"> </w:t>
      </w:r>
      <w:r w:rsidR="00132C81" w:rsidRPr="008657A7">
        <w:rPr>
          <w:rFonts w:ascii="Times New Roman" w:hAnsi="Times New Roman" w:cs="Times New Roman"/>
        </w:rPr>
        <w:t>bu siparişlerin yapılabilirliği ile</w:t>
      </w:r>
      <w:r w:rsidR="00914CEF" w:rsidRPr="008657A7">
        <w:rPr>
          <w:rFonts w:ascii="Times New Roman" w:hAnsi="Times New Roman" w:cs="Times New Roman"/>
        </w:rPr>
        <w:t xml:space="preserve"> ilgili cevabını </w:t>
      </w:r>
      <w:r w:rsidRPr="008657A7">
        <w:rPr>
          <w:rFonts w:ascii="Times New Roman" w:hAnsi="Times New Roman" w:cs="Times New Roman"/>
          <w:b/>
        </w:rPr>
        <w:t>PO</w:t>
      </w:r>
      <w:r w:rsidR="00914CEF" w:rsidRPr="008657A7">
        <w:rPr>
          <w:rFonts w:ascii="Times New Roman" w:hAnsi="Times New Roman" w:cs="Times New Roman"/>
        </w:rPr>
        <w:t xml:space="preserve">’ya derhal bildirerek siparişleri teyit edecektir. </w:t>
      </w:r>
    </w:p>
    <w:p w14:paraId="78D8DD4C" w14:textId="77777777" w:rsidR="00281D9F" w:rsidRPr="008657A7" w:rsidRDefault="00281D9F" w:rsidP="00310A22">
      <w:pPr>
        <w:pStyle w:val="ListParagraph"/>
        <w:tabs>
          <w:tab w:val="left" w:pos="0"/>
        </w:tabs>
        <w:spacing w:before="60" w:after="60" w:line="240" w:lineRule="auto"/>
        <w:ind w:left="0"/>
        <w:jc w:val="both"/>
        <w:rPr>
          <w:rFonts w:ascii="Times New Roman" w:hAnsi="Times New Roman" w:cs="Times New Roman"/>
        </w:rPr>
      </w:pPr>
    </w:p>
    <w:p w14:paraId="4B7E43FF" w14:textId="2ADA695F" w:rsidR="00914CEF" w:rsidRPr="008657A7" w:rsidRDefault="00914CEF"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 xml:space="preserve">Geçerli </w:t>
      </w:r>
      <w:r w:rsidR="00281D9F" w:rsidRPr="008657A7">
        <w:rPr>
          <w:rFonts w:ascii="Times New Roman" w:hAnsi="Times New Roman" w:cs="Times New Roman"/>
        </w:rPr>
        <w:t xml:space="preserve">ve </w:t>
      </w:r>
      <w:r w:rsidR="00E10FA4" w:rsidRPr="008657A7">
        <w:rPr>
          <w:rFonts w:ascii="Times New Roman" w:hAnsi="Times New Roman" w:cs="Times New Roman"/>
          <w:b/>
        </w:rPr>
        <w:t>PO</w:t>
      </w:r>
      <w:r w:rsidR="00281D9F" w:rsidRPr="008657A7">
        <w:rPr>
          <w:rFonts w:ascii="Times New Roman" w:hAnsi="Times New Roman" w:cs="Times New Roman"/>
        </w:rPr>
        <w:t xml:space="preserve"> tarafından kabul edilebilir </w:t>
      </w:r>
      <w:r w:rsidRPr="008657A7">
        <w:rPr>
          <w:rFonts w:ascii="Times New Roman" w:hAnsi="Times New Roman" w:cs="Times New Roman"/>
        </w:rPr>
        <w:t xml:space="preserve">bir sebebe dayanılarak siparişin </w:t>
      </w:r>
      <w:r w:rsidR="00E10FA4" w:rsidRPr="008657A7">
        <w:rPr>
          <w:rFonts w:ascii="Times New Roman" w:hAnsi="Times New Roman" w:cs="Times New Roman"/>
          <w:b/>
        </w:rPr>
        <w:t>ARMATÖR</w:t>
      </w:r>
      <w:r w:rsidRPr="008657A7">
        <w:rPr>
          <w:rFonts w:ascii="Times New Roman" w:hAnsi="Times New Roman" w:cs="Times New Roman"/>
        </w:rPr>
        <w:t xml:space="preserve"> tarafından hiç ya da </w:t>
      </w:r>
      <w:r w:rsidR="00281D9F" w:rsidRPr="008657A7">
        <w:rPr>
          <w:rFonts w:ascii="Times New Roman" w:hAnsi="Times New Roman" w:cs="Times New Roman"/>
        </w:rPr>
        <w:t xml:space="preserve">gereği gibi </w:t>
      </w:r>
      <w:r w:rsidR="00E10FA4" w:rsidRPr="008657A7">
        <w:rPr>
          <w:rFonts w:ascii="Times New Roman" w:hAnsi="Times New Roman" w:cs="Times New Roman"/>
          <w:b/>
        </w:rPr>
        <w:t>PO</w:t>
      </w:r>
      <w:r w:rsidRPr="008657A7">
        <w:rPr>
          <w:rFonts w:ascii="Times New Roman" w:hAnsi="Times New Roman" w:cs="Times New Roman"/>
        </w:rPr>
        <w:t xml:space="preserve"> tarafından talep edilen zamanda yerine getirilememesi halinde </w:t>
      </w:r>
      <w:r w:rsidR="00E10FA4" w:rsidRPr="008657A7">
        <w:rPr>
          <w:rFonts w:ascii="Times New Roman" w:hAnsi="Times New Roman" w:cs="Times New Roman"/>
          <w:b/>
        </w:rPr>
        <w:t>ARMATÖR</w:t>
      </w:r>
      <w:r w:rsidR="00281D9F" w:rsidRPr="008657A7">
        <w:rPr>
          <w:rFonts w:ascii="Times New Roman" w:hAnsi="Times New Roman" w:cs="Times New Roman"/>
        </w:rPr>
        <w:t>, siparişin yerine getirilememesi</w:t>
      </w:r>
      <w:r w:rsidRPr="008657A7">
        <w:rPr>
          <w:rFonts w:ascii="Times New Roman" w:hAnsi="Times New Roman" w:cs="Times New Roman"/>
        </w:rPr>
        <w:t xml:space="preserve"> </w:t>
      </w:r>
      <w:r w:rsidR="00281D9F" w:rsidRPr="008657A7">
        <w:rPr>
          <w:rFonts w:ascii="Times New Roman" w:hAnsi="Times New Roman" w:cs="Times New Roman"/>
        </w:rPr>
        <w:t xml:space="preserve">ile </w:t>
      </w:r>
      <w:r w:rsidRPr="008657A7">
        <w:rPr>
          <w:rFonts w:ascii="Times New Roman" w:hAnsi="Times New Roman" w:cs="Times New Roman"/>
        </w:rPr>
        <w:t>ilgili sebepleri</w:t>
      </w:r>
      <w:r w:rsidR="00281D9F" w:rsidRPr="008657A7">
        <w:rPr>
          <w:rFonts w:ascii="Times New Roman" w:hAnsi="Times New Roman" w:cs="Times New Roman"/>
        </w:rPr>
        <w:t>ni</w:t>
      </w:r>
      <w:r w:rsidRPr="008657A7">
        <w:rPr>
          <w:rFonts w:ascii="Times New Roman" w:hAnsi="Times New Roman" w:cs="Times New Roman"/>
        </w:rPr>
        <w:t xml:space="preserve"> </w:t>
      </w:r>
      <w:r w:rsidR="00E10FA4" w:rsidRPr="008657A7">
        <w:rPr>
          <w:rFonts w:ascii="Times New Roman" w:hAnsi="Times New Roman" w:cs="Times New Roman"/>
          <w:b/>
        </w:rPr>
        <w:t>PO</w:t>
      </w:r>
      <w:r w:rsidR="00281D9F" w:rsidRPr="008657A7">
        <w:rPr>
          <w:rFonts w:ascii="Times New Roman" w:hAnsi="Times New Roman" w:cs="Times New Roman"/>
        </w:rPr>
        <w:t>’ya bildirecektir</w:t>
      </w:r>
      <w:r w:rsidRPr="008657A7">
        <w:rPr>
          <w:rFonts w:ascii="Times New Roman" w:hAnsi="Times New Roman" w:cs="Times New Roman"/>
        </w:rPr>
        <w:t xml:space="preserve">. Şüpheye mahal vermemek açısından </w:t>
      </w:r>
      <w:r w:rsidR="00E10FA4" w:rsidRPr="008657A7">
        <w:rPr>
          <w:rFonts w:ascii="Times New Roman" w:hAnsi="Times New Roman" w:cs="Times New Roman"/>
          <w:b/>
        </w:rPr>
        <w:t>ARMATÖR</w:t>
      </w:r>
      <w:r w:rsidRPr="008657A7">
        <w:rPr>
          <w:rFonts w:ascii="Times New Roman" w:hAnsi="Times New Roman" w:cs="Times New Roman"/>
        </w:rPr>
        <w:t>,</w:t>
      </w:r>
      <w:r w:rsidR="00132C81" w:rsidRPr="008657A7">
        <w:rPr>
          <w:rFonts w:ascii="Times New Roman" w:hAnsi="Times New Roman" w:cs="Times New Roman"/>
        </w:rPr>
        <w:t xml:space="preserve"> </w:t>
      </w:r>
      <w:r w:rsidRPr="008657A7">
        <w:rPr>
          <w:rFonts w:ascii="Times New Roman" w:hAnsi="Times New Roman" w:cs="Times New Roman"/>
        </w:rPr>
        <w:t xml:space="preserve">kendi müdahale alanı dışında kalan haklı gerekçeler nedeniyle ve elinden gelen çabayı göstermesine rağmen </w:t>
      </w:r>
      <w:r w:rsidR="00281D9F" w:rsidRPr="008657A7">
        <w:rPr>
          <w:rFonts w:ascii="Times New Roman" w:hAnsi="Times New Roman" w:cs="Times New Roman"/>
        </w:rPr>
        <w:t xml:space="preserve">yerine getiremediği </w:t>
      </w:r>
      <w:r w:rsidRPr="008657A7">
        <w:rPr>
          <w:rFonts w:ascii="Times New Roman" w:hAnsi="Times New Roman" w:cs="Times New Roman"/>
        </w:rPr>
        <w:t>siparişler</w:t>
      </w:r>
      <w:r w:rsidR="00281D9F" w:rsidRPr="008657A7">
        <w:rPr>
          <w:rFonts w:ascii="Times New Roman" w:hAnsi="Times New Roman" w:cs="Times New Roman"/>
        </w:rPr>
        <w:t>i</w:t>
      </w:r>
      <w:r w:rsidRPr="008657A7">
        <w:rPr>
          <w:rFonts w:ascii="Times New Roman" w:hAnsi="Times New Roman" w:cs="Times New Roman"/>
        </w:rPr>
        <w:t xml:space="preserve"> dışında, </w:t>
      </w:r>
      <w:r w:rsidR="00E10FA4" w:rsidRPr="008657A7">
        <w:rPr>
          <w:rFonts w:ascii="Times New Roman" w:hAnsi="Times New Roman" w:cs="Times New Roman"/>
          <w:b/>
        </w:rPr>
        <w:t>PO</w:t>
      </w:r>
      <w:r w:rsidRPr="008657A7">
        <w:rPr>
          <w:rFonts w:ascii="Times New Roman" w:hAnsi="Times New Roman" w:cs="Times New Roman"/>
        </w:rPr>
        <w:t xml:space="preserve">’nun siparişlerini yerine getirmekle yükümlüdür. Aksi takdirde </w:t>
      </w:r>
      <w:r w:rsidR="00E10FA4" w:rsidRPr="008657A7">
        <w:rPr>
          <w:rFonts w:ascii="Times New Roman" w:hAnsi="Times New Roman" w:cs="Times New Roman"/>
          <w:b/>
        </w:rPr>
        <w:t>PO</w:t>
      </w:r>
      <w:r w:rsidRPr="008657A7">
        <w:rPr>
          <w:rFonts w:ascii="Times New Roman" w:hAnsi="Times New Roman" w:cs="Times New Roman"/>
        </w:rPr>
        <w:t xml:space="preserve">, diğer haklara ve yasal yollara </w:t>
      </w:r>
      <w:r w:rsidR="00281D9F" w:rsidRPr="008657A7">
        <w:rPr>
          <w:rFonts w:ascii="Times New Roman" w:hAnsi="Times New Roman" w:cs="Times New Roman"/>
        </w:rPr>
        <w:t xml:space="preserve">başvurma hakkına </w:t>
      </w:r>
      <w:r w:rsidRPr="008657A7">
        <w:rPr>
          <w:rFonts w:ascii="Times New Roman" w:hAnsi="Times New Roman" w:cs="Times New Roman"/>
        </w:rPr>
        <w:t>halel gelmeksizin işbu Sözleşme’yi feshetme</w:t>
      </w:r>
      <w:r w:rsidR="00281D9F" w:rsidRPr="008657A7">
        <w:rPr>
          <w:rFonts w:ascii="Times New Roman" w:hAnsi="Times New Roman" w:cs="Times New Roman"/>
        </w:rPr>
        <w:t xml:space="preserve"> hakkına sahiptir</w:t>
      </w:r>
      <w:r w:rsidRPr="008657A7">
        <w:rPr>
          <w:rFonts w:ascii="Times New Roman" w:hAnsi="Times New Roman" w:cs="Times New Roman"/>
        </w:rPr>
        <w:t xml:space="preserve">. </w:t>
      </w:r>
    </w:p>
    <w:p w14:paraId="4603715E" w14:textId="77777777" w:rsidR="00914CEF" w:rsidRPr="008657A7" w:rsidRDefault="00914CEF" w:rsidP="00310A22">
      <w:pPr>
        <w:pStyle w:val="ListParagraph"/>
        <w:tabs>
          <w:tab w:val="left" w:pos="0"/>
          <w:tab w:val="left" w:pos="993"/>
        </w:tabs>
        <w:spacing w:before="60" w:after="60" w:line="240" w:lineRule="auto"/>
        <w:ind w:left="2124" w:hanging="2124"/>
        <w:jc w:val="both"/>
        <w:rPr>
          <w:rFonts w:ascii="Times New Roman" w:hAnsi="Times New Roman" w:cs="Times New Roman"/>
        </w:rPr>
      </w:pPr>
    </w:p>
    <w:p w14:paraId="2839D2BA" w14:textId="0B2FF333" w:rsidR="008251DA" w:rsidRPr="008657A7" w:rsidRDefault="00E10FA4" w:rsidP="008251DA">
      <w:pPr>
        <w:pStyle w:val="ListParagraph"/>
        <w:numPr>
          <w:ilvl w:val="0"/>
          <w:numId w:val="21"/>
        </w:numPr>
        <w:tabs>
          <w:tab w:val="left" w:pos="0"/>
        </w:tabs>
        <w:spacing w:before="60" w:after="60" w:line="240" w:lineRule="auto"/>
        <w:ind w:hanging="720"/>
        <w:jc w:val="both"/>
        <w:rPr>
          <w:rFonts w:ascii="Times New Roman" w:hAnsi="Times New Roman" w:cs="Times New Roman"/>
          <w:b/>
        </w:rPr>
      </w:pPr>
      <w:r w:rsidRPr="008657A7">
        <w:rPr>
          <w:rFonts w:ascii="Times New Roman" w:hAnsi="Times New Roman" w:cs="Times New Roman"/>
          <w:b/>
        </w:rPr>
        <w:t>ARMATÖR</w:t>
      </w:r>
      <w:r w:rsidR="000A0483" w:rsidRPr="008657A7">
        <w:rPr>
          <w:rFonts w:ascii="Times New Roman" w:hAnsi="Times New Roman" w:cs="Times New Roman"/>
          <w:b/>
        </w:rPr>
        <w:t>’ÜN</w:t>
      </w:r>
      <w:r w:rsidR="00A55AAF" w:rsidRPr="008657A7">
        <w:rPr>
          <w:rFonts w:ascii="Times New Roman" w:hAnsi="Times New Roman" w:cs="Times New Roman"/>
        </w:rPr>
        <w:t xml:space="preserve"> </w:t>
      </w:r>
      <w:r w:rsidR="00A55AAF" w:rsidRPr="008657A7">
        <w:rPr>
          <w:rFonts w:ascii="Times New Roman" w:hAnsi="Times New Roman" w:cs="Times New Roman"/>
          <w:b/>
        </w:rPr>
        <w:t>YÜKÜMLÜLÜKLERİ</w:t>
      </w:r>
    </w:p>
    <w:p w14:paraId="7A02132F" w14:textId="77777777" w:rsidR="00E0104B" w:rsidRPr="008657A7" w:rsidRDefault="00E0104B" w:rsidP="00E0104B">
      <w:pPr>
        <w:pStyle w:val="ListParagraph"/>
        <w:tabs>
          <w:tab w:val="left" w:pos="0"/>
        </w:tabs>
        <w:spacing w:before="60" w:after="60" w:line="240" w:lineRule="auto"/>
        <w:jc w:val="both"/>
        <w:rPr>
          <w:rFonts w:ascii="Times New Roman" w:hAnsi="Times New Roman" w:cs="Times New Roman"/>
          <w:b/>
        </w:rPr>
      </w:pPr>
    </w:p>
    <w:p w14:paraId="2EECEC02" w14:textId="345A72C9" w:rsidR="00A55AAF" w:rsidRPr="008657A7" w:rsidRDefault="00A55AAF" w:rsidP="008251DA">
      <w:p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rPr>
        <w:t xml:space="preserve">İşbu sözleşme ile </w:t>
      </w:r>
      <w:r w:rsidR="00E10FA4" w:rsidRPr="008657A7">
        <w:rPr>
          <w:rFonts w:ascii="Times New Roman" w:hAnsi="Times New Roman" w:cs="Times New Roman"/>
          <w:b/>
        </w:rPr>
        <w:t>ARMATÖR</w:t>
      </w:r>
      <w:r w:rsidR="00F062C0" w:rsidRPr="008657A7">
        <w:rPr>
          <w:rFonts w:ascii="Times New Roman" w:hAnsi="Times New Roman" w:cs="Times New Roman"/>
        </w:rPr>
        <w:t xml:space="preserve"> </w:t>
      </w:r>
      <w:r w:rsidR="00E76F5D" w:rsidRPr="008657A7">
        <w:rPr>
          <w:rFonts w:ascii="Times New Roman" w:hAnsi="Times New Roman" w:cs="Times New Roman"/>
        </w:rPr>
        <w:t xml:space="preserve">Teknik Şartname’de yazılı ve </w:t>
      </w:r>
      <w:r w:rsidR="00F062C0" w:rsidRPr="008657A7">
        <w:rPr>
          <w:rFonts w:ascii="Times New Roman" w:hAnsi="Times New Roman" w:cs="Times New Roman"/>
        </w:rPr>
        <w:t>aşağıdaki yükümlülüklerini tam ve gereği gibi zamanında yerine getirecektir</w:t>
      </w:r>
      <w:r w:rsidRPr="008657A7">
        <w:rPr>
          <w:rFonts w:ascii="Times New Roman" w:hAnsi="Times New Roman" w:cs="Times New Roman"/>
        </w:rPr>
        <w:t>;</w:t>
      </w:r>
    </w:p>
    <w:p w14:paraId="5226D899" w14:textId="77777777" w:rsidR="000A0483" w:rsidRPr="008657A7" w:rsidRDefault="000A0483" w:rsidP="00F81AE3">
      <w:pPr>
        <w:spacing w:before="60" w:after="60" w:line="240" w:lineRule="auto"/>
        <w:jc w:val="both"/>
        <w:rPr>
          <w:rFonts w:ascii="Times New Roman" w:hAnsi="Times New Roman" w:cs="Times New Roman"/>
          <w:b/>
        </w:rPr>
      </w:pPr>
    </w:p>
    <w:p w14:paraId="77597423" w14:textId="1D0C10EE" w:rsidR="00DA7879" w:rsidRPr="008657A7" w:rsidRDefault="00E10FA4" w:rsidP="00E0104B">
      <w:pPr>
        <w:pStyle w:val="ListParagraph"/>
        <w:numPr>
          <w:ilvl w:val="1"/>
          <w:numId w:val="16"/>
        </w:numPr>
        <w:tabs>
          <w:tab w:val="left" w:pos="1134"/>
        </w:tabs>
        <w:ind w:left="0" w:firstLine="567"/>
        <w:jc w:val="both"/>
        <w:rPr>
          <w:rFonts w:ascii="Times New Roman" w:hAnsi="Times New Roman" w:cs="Times New Roman"/>
        </w:rPr>
      </w:pPr>
      <w:r w:rsidRPr="008657A7">
        <w:rPr>
          <w:rFonts w:ascii="Times New Roman" w:hAnsi="Times New Roman" w:cs="Times New Roman"/>
          <w:b/>
        </w:rPr>
        <w:t>ARMATÖR</w:t>
      </w:r>
      <w:r w:rsidR="000A0483" w:rsidRPr="008657A7">
        <w:rPr>
          <w:rFonts w:ascii="Times New Roman" w:hAnsi="Times New Roman" w:cs="Times New Roman"/>
        </w:rPr>
        <w:t xml:space="preserve">, </w:t>
      </w:r>
      <w:r w:rsidR="00F81AE3" w:rsidRPr="008657A7">
        <w:rPr>
          <w:rFonts w:ascii="Times New Roman" w:hAnsi="Times New Roman" w:cs="Times New Roman"/>
        </w:rPr>
        <w:t xml:space="preserve">Müşteriler’e </w:t>
      </w:r>
      <w:r w:rsidR="000A0483" w:rsidRPr="008657A7">
        <w:rPr>
          <w:rFonts w:ascii="Times New Roman" w:hAnsi="Times New Roman" w:cs="Times New Roman"/>
        </w:rPr>
        <w:t xml:space="preserve">teslim için yüklenen Ürün’ün </w:t>
      </w:r>
      <w:r w:rsidR="00F81AE3" w:rsidRPr="008657A7">
        <w:rPr>
          <w:rFonts w:ascii="Times New Roman" w:hAnsi="Times New Roman" w:cs="Times New Roman"/>
        </w:rPr>
        <w:t xml:space="preserve">Müşteriler’e </w:t>
      </w:r>
      <w:r w:rsidR="000A0483" w:rsidRPr="008657A7">
        <w:rPr>
          <w:rFonts w:ascii="Times New Roman" w:hAnsi="Times New Roman" w:cs="Times New Roman"/>
        </w:rPr>
        <w:t xml:space="preserve">teslimatına kadar </w:t>
      </w:r>
      <w:r w:rsidR="00F81AE3" w:rsidRPr="008657A7">
        <w:rPr>
          <w:rFonts w:ascii="Times New Roman" w:hAnsi="Times New Roman" w:cs="Times New Roman"/>
        </w:rPr>
        <w:t xml:space="preserve">geçecek sürede Ürün’ün </w:t>
      </w:r>
      <w:r w:rsidR="000A0483" w:rsidRPr="008657A7">
        <w:rPr>
          <w:rFonts w:ascii="Times New Roman" w:hAnsi="Times New Roman" w:cs="Times New Roman"/>
        </w:rPr>
        <w:t xml:space="preserve">muhafaza edilmesi, nakliyesi ve </w:t>
      </w:r>
      <w:r w:rsidRPr="008657A7">
        <w:rPr>
          <w:rFonts w:ascii="Times New Roman" w:hAnsi="Times New Roman" w:cs="Times New Roman"/>
          <w:b/>
        </w:rPr>
        <w:t>PO</w:t>
      </w:r>
      <w:r w:rsidR="000A0483" w:rsidRPr="008657A7">
        <w:rPr>
          <w:rFonts w:ascii="Times New Roman" w:hAnsi="Times New Roman" w:cs="Times New Roman"/>
        </w:rPr>
        <w:t xml:space="preserve"> tarafından Müşteri</w:t>
      </w:r>
      <w:r w:rsidR="00F81AE3" w:rsidRPr="008657A7">
        <w:rPr>
          <w:rFonts w:ascii="Times New Roman" w:hAnsi="Times New Roman" w:cs="Times New Roman"/>
        </w:rPr>
        <w:t>ler</w:t>
      </w:r>
      <w:r w:rsidR="000A0483" w:rsidRPr="008657A7">
        <w:rPr>
          <w:rFonts w:ascii="Times New Roman" w:hAnsi="Times New Roman" w:cs="Times New Roman"/>
        </w:rPr>
        <w:t>'e düzenlenen faturada belirtilen miktar ve kalitede herhangi bir değişikliğe yol açmayacak şekilde teslim edilmesi iç</w:t>
      </w:r>
      <w:r w:rsidR="004652FC" w:rsidRPr="008657A7">
        <w:rPr>
          <w:rFonts w:ascii="Times New Roman" w:hAnsi="Times New Roman" w:cs="Times New Roman"/>
        </w:rPr>
        <w:t xml:space="preserve">in </w:t>
      </w:r>
      <w:r w:rsidR="008A008D" w:rsidRPr="008657A7">
        <w:rPr>
          <w:rFonts w:ascii="Times New Roman" w:hAnsi="Times New Roman" w:cs="Times New Roman"/>
        </w:rPr>
        <w:t>Barge</w:t>
      </w:r>
      <w:r w:rsidR="009732B5" w:rsidRPr="008657A7">
        <w:rPr>
          <w:rFonts w:ascii="Times New Roman" w:hAnsi="Times New Roman" w:cs="Times New Roman"/>
        </w:rPr>
        <w:t>’ı</w:t>
      </w:r>
      <w:r w:rsidR="000A0483" w:rsidRPr="008657A7">
        <w:rPr>
          <w:rFonts w:ascii="Times New Roman" w:hAnsi="Times New Roman" w:cs="Times New Roman"/>
        </w:rPr>
        <w:t xml:space="preserve">n elverişli ve gelişmiş teknolojiye sahip olması hususunda gerekli ve bu amaca uygun tüm tedbirleri alacaktır. Herhangi bir sebeple, Ürün miktarının yüklenmiş olan miktarın altına düşmesi halinde </w:t>
      </w:r>
      <w:r w:rsidRPr="008657A7">
        <w:rPr>
          <w:rFonts w:ascii="Times New Roman" w:hAnsi="Times New Roman" w:cs="Times New Roman"/>
          <w:b/>
        </w:rPr>
        <w:t>ARMATÖR</w:t>
      </w:r>
      <w:r w:rsidR="00F81AE3" w:rsidRPr="008657A7">
        <w:rPr>
          <w:rFonts w:ascii="Times New Roman" w:hAnsi="Times New Roman" w:cs="Times New Roman"/>
        </w:rPr>
        <w:t>,</w:t>
      </w:r>
      <w:r w:rsidR="000A0483" w:rsidRPr="008657A7">
        <w:rPr>
          <w:rFonts w:ascii="Times New Roman" w:hAnsi="Times New Roman" w:cs="Times New Roman"/>
        </w:rPr>
        <w:t xml:space="preserve"> </w:t>
      </w:r>
      <w:r w:rsidRPr="008657A7">
        <w:rPr>
          <w:rFonts w:ascii="Times New Roman" w:hAnsi="Times New Roman" w:cs="Times New Roman"/>
          <w:b/>
        </w:rPr>
        <w:t>PO</w:t>
      </w:r>
      <w:r w:rsidR="000A0483" w:rsidRPr="008657A7">
        <w:rPr>
          <w:rFonts w:ascii="Times New Roman" w:hAnsi="Times New Roman" w:cs="Times New Roman"/>
        </w:rPr>
        <w:t xml:space="preserve">’yu durumdan derhal haberdar edecek ve geriye kalan Ürün miktarına ilişkin </w:t>
      </w:r>
      <w:r w:rsidR="00DA7879" w:rsidRPr="008657A7">
        <w:rPr>
          <w:rFonts w:ascii="Times New Roman" w:hAnsi="Times New Roman" w:cs="Times New Roman"/>
          <w:i/>
        </w:rPr>
        <w:t>“</w:t>
      </w:r>
      <w:r w:rsidR="000A0483" w:rsidRPr="008657A7">
        <w:rPr>
          <w:rFonts w:ascii="Times New Roman" w:hAnsi="Times New Roman" w:cs="Times New Roman"/>
          <w:i/>
        </w:rPr>
        <w:t>resmi işlemler</w:t>
      </w:r>
      <w:r w:rsidR="00DA7879" w:rsidRPr="008657A7">
        <w:rPr>
          <w:rFonts w:ascii="Times New Roman" w:hAnsi="Times New Roman" w:cs="Times New Roman"/>
          <w:i/>
        </w:rPr>
        <w:t>”</w:t>
      </w:r>
      <w:r w:rsidR="000A0483" w:rsidRPr="008657A7">
        <w:rPr>
          <w:rFonts w:ascii="Times New Roman" w:hAnsi="Times New Roman" w:cs="Times New Roman"/>
        </w:rPr>
        <w:t xml:space="preserve"> tamamlanacaktır. Bahsi geçen resmi işlemler</w:t>
      </w:r>
      <w:r w:rsidR="00DA7879" w:rsidRPr="008657A7">
        <w:rPr>
          <w:rFonts w:ascii="Times New Roman" w:hAnsi="Times New Roman" w:cs="Times New Roman"/>
        </w:rPr>
        <w:t>den kasıt şunlardır</w:t>
      </w:r>
      <w:r w:rsidR="000A0483" w:rsidRPr="008657A7">
        <w:rPr>
          <w:rFonts w:ascii="Times New Roman" w:hAnsi="Times New Roman" w:cs="Times New Roman"/>
        </w:rPr>
        <w:t xml:space="preserve">: </w:t>
      </w:r>
    </w:p>
    <w:p w14:paraId="3CA6F580" w14:textId="77777777" w:rsidR="00E0104B" w:rsidRPr="008657A7" w:rsidRDefault="00E0104B" w:rsidP="00E0104B">
      <w:pPr>
        <w:pStyle w:val="ListParagraph"/>
        <w:tabs>
          <w:tab w:val="left" w:pos="1134"/>
        </w:tabs>
        <w:ind w:left="567"/>
        <w:jc w:val="both"/>
        <w:rPr>
          <w:rFonts w:ascii="Times New Roman" w:hAnsi="Times New Roman" w:cs="Times New Roman"/>
        </w:rPr>
      </w:pPr>
    </w:p>
    <w:p w14:paraId="2DBA7913" w14:textId="77777777" w:rsidR="00DA7879" w:rsidRPr="008657A7" w:rsidRDefault="000A0483" w:rsidP="00E0104B">
      <w:pPr>
        <w:pStyle w:val="ListParagraph"/>
        <w:numPr>
          <w:ilvl w:val="0"/>
          <w:numId w:val="19"/>
        </w:numPr>
        <w:ind w:hanging="229"/>
        <w:jc w:val="both"/>
        <w:rPr>
          <w:rFonts w:ascii="Times New Roman" w:hAnsi="Times New Roman" w:cs="Times New Roman"/>
        </w:rPr>
      </w:pPr>
      <w:r w:rsidRPr="008657A7">
        <w:rPr>
          <w:rFonts w:ascii="Times New Roman" w:hAnsi="Times New Roman" w:cs="Times New Roman"/>
        </w:rPr>
        <w:t xml:space="preserve">Taraflar’ca kararlaştırılan bağımsız uzman surveyor, ilk yüklenen miktar ile karşılaştırmak suretiyle Ürün miktarındaki farkı tespit eder. </w:t>
      </w:r>
    </w:p>
    <w:p w14:paraId="1E1B14CB" w14:textId="472F7359" w:rsidR="00DA7879" w:rsidRPr="008657A7" w:rsidRDefault="00E10FA4" w:rsidP="00E0104B">
      <w:pPr>
        <w:pStyle w:val="ListParagraph"/>
        <w:numPr>
          <w:ilvl w:val="0"/>
          <w:numId w:val="19"/>
        </w:numPr>
        <w:ind w:hanging="229"/>
        <w:jc w:val="both"/>
        <w:rPr>
          <w:rFonts w:ascii="Times New Roman" w:hAnsi="Times New Roman" w:cs="Times New Roman"/>
        </w:rPr>
      </w:pPr>
      <w:r w:rsidRPr="008657A7">
        <w:rPr>
          <w:rFonts w:ascii="Times New Roman" w:hAnsi="Times New Roman" w:cs="Times New Roman"/>
          <w:b/>
        </w:rPr>
        <w:t>ARMATÖR</w:t>
      </w:r>
      <w:r w:rsidR="000A0483" w:rsidRPr="008657A7">
        <w:rPr>
          <w:rFonts w:ascii="Times New Roman" w:hAnsi="Times New Roman" w:cs="Times New Roman"/>
        </w:rPr>
        <w:t xml:space="preserve"> ve </w:t>
      </w:r>
      <w:r w:rsidRPr="008657A7">
        <w:rPr>
          <w:rFonts w:ascii="Times New Roman" w:hAnsi="Times New Roman" w:cs="Times New Roman"/>
          <w:b/>
        </w:rPr>
        <w:t>PO</w:t>
      </w:r>
      <w:r w:rsidR="000A0483" w:rsidRPr="008657A7">
        <w:rPr>
          <w:rFonts w:ascii="Times New Roman" w:hAnsi="Times New Roman" w:cs="Times New Roman"/>
        </w:rPr>
        <w:t xml:space="preserve">’nun ölçüm ve bulguları arasında çelişki olması halinde </w:t>
      </w:r>
      <w:r w:rsidRPr="008657A7">
        <w:rPr>
          <w:rFonts w:ascii="Times New Roman" w:hAnsi="Times New Roman" w:cs="Times New Roman"/>
          <w:b/>
        </w:rPr>
        <w:t>PO</w:t>
      </w:r>
      <w:r w:rsidR="000A0483" w:rsidRPr="008657A7">
        <w:rPr>
          <w:rFonts w:ascii="Times New Roman" w:hAnsi="Times New Roman" w:cs="Times New Roman"/>
        </w:rPr>
        <w:t xml:space="preserve">’nun ölçüm ve bulguları geçerli olacak ve tarafları bağlayacaktır. </w:t>
      </w:r>
    </w:p>
    <w:p w14:paraId="7B348D1A" w14:textId="3AC211FC" w:rsidR="00F81AE3" w:rsidRPr="008657A7" w:rsidRDefault="000A0483" w:rsidP="00E0104B">
      <w:pPr>
        <w:pStyle w:val="ListParagraph"/>
        <w:numPr>
          <w:ilvl w:val="0"/>
          <w:numId w:val="19"/>
        </w:numPr>
        <w:ind w:hanging="229"/>
        <w:jc w:val="both"/>
        <w:rPr>
          <w:rFonts w:ascii="Times New Roman" w:hAnsi="Times New Roman" w:cs="Times New Roman"/>
        </w:rPr>
      </w:pPr>
      <w:r w:rsidRPr="008657A7">
        <w:rPr>
          <w:rFonts w:ascii="Times New Roman" w:hAnsi="Times New Roman" w:cs="Times New Roman"/>
        </w:rPr>
        <w:t xml:space="preserve">Bahsi geçen işlemlerin tamamlanmasında noksanlık olması halinde; </w:t>
      </w:r>
      <w:r w:rsidR="00E10FA4" w:rsidRPr="008657A7">
        <w:rPr>
          <w:rFonts w:ascii="Times New Roman" w:hAnsi="Times New Roman" w:cs="Times New Roman"/>
          <w:b/>
        </w:rPr>
        <w:t>ARMATÖR</w:t>
      </w:r>
      <w:r w:rsidRPr="008657A7">
        <w:rPr>
          <w:rFonts w:ascii="Times New Roman" w:hAnsi="Times New Roman" w:cs="Times New Roman"/>
        </w:rPr>
        <w:t>, kaptan ve gemi mürettabatı söz konusu noksanlık dolayısıyla resmi merciler huzurunda oluşacak neticelerden sorumludur.</w:t>
      </w:r>
      <w:r w:rsidR="00F81AE3" w:rsidRPr="008657A7">
        <w:rPr>
          <w:rFonts w:ascii="Times New Roman" w:hAnsi="Times New Roman" w:cs="Times New Roman"/>
        </w:rPr>
        <w:t xml:space="preserve"> </w:t>
      </w:r>
    </w:p>
    <w:p w14:paraId="4B821DAA" w14:textId="6EBC23BA" w:rsidR="00F81AE3" w:rsidRPr="008657A7" w:rsidRDefault="00F81AE3" w:rsidP="00F81AE3">
      <w:pPr>
        <w:pStyle w:val="ListParagraph"/>
        <w:ind w:left="0"/>
        <w:jc w:val="both"/>
        <w:rPr>
          <w:rFonts w:ascii="Times New Roman" w:hAnsi="Times New Roman" w:cs="Times New Roman"/>
        </w:rPr>
      </w:pPr>
    </w:p>
    <w:p w14:paraId="7F85CA9F" w14:textId="77777777" w:rsidR="00DA7879" w:rsidRPr="008657A7" w:rsidRDefault="00DA7879" w:rsidP="00F81AE3">
      <w:pPr>
        <w:pStyle w:val="ListParagraph"/>
        <w:ind w:left="0"/>
        <w:jc w:val="both"/>
        <w:rPr>
          <w:rFonts w:ascii="Times New Roman" w:hAnsi="Times New Roman" w:cs="Times New Roman"/>
        </w:rPr>
      </w:pPr>
    </w:p>
    <w:p w14:paraId="203B7A44" w14:textId="22E72918" w:rsidR="000A0483" w:rsidRPr="008657A7" w:rsidRDefault="00E10FA4" w:rsidP="00E0104B">
      <w:pPr>
        <w:pStyle w:val="ListParagraph"/>
        <w:numPr>
          <w:ilvl w:val="1"/>
          <w:numId w:val="16"/>
        </w:numPr>
        <w:tabs>
          <w:tab w:val="left" w:pos="1134"/>
        </w:tabs>
        <w:ind w:left="0" w:firstLine="567"/>
        <w:jc w:val="both"/>
        <w:rPr>
          <w:rFonts w:ascii="Times New Roman" w:hAnsi="Times New Roman" w:cs="Times New Roman"/>
        </w:rPr>
      </w:pPr>
      <w:r w:rsidRPr="008657A7">
        <w:rPr>
          <w:rFonts w:ascii="Times New Roman" w:hAnsi="Times New Roman" w:cs="Times New Roman"/>
          <w:b/>
        </w:rPr>
        <w:t>ARMATÖR</w:t>
      </w:r>
      <w:r w:rsidR="002E484F" w:rsidRPr="008657A7">
        <w:rPr>
          <w:rFonts w:ascii="Times New Roman" w:hAnsi="Times New Roman" w:cs="Times New Roman"/>
        </w:rPr>
        <w:t xml:space="preserve">, teslim edilmek üzere </w:t>
      </w:r>
      <w:r w:rsidR="008A008D" w:rsidRPr="008657A7">
        <w:rPr>
          <w:rFonts w:ascii="Times New Roman" w:hAnsi="Times New Roman" w:cs="Times New Roman"/>
        </w:rPr>
        <w:t>Barge</w:t>
      </w:r>
      <w:r w:rsidR="002E484F" w:rsidRPr="008657A7">
        <w:rPr>
          <w:rFonts w:ascii="Times New Roman" w:hAnsi="Times New Roman" w:cs="Times New Roman"/>
        </w:rPr>
        <w:t xml:space="preserve">’a, </w:t>
      </w:r>
      <w:r w:rsidRPr="008657A7">
        <w:rPr>
          <w:rFonts w:ascii="Times New Roman" w:hAnsi="Times New Roman" w:cs="Times New Roman"/>
          <w:b/>
        </w:rPr>
        <w:t>PO</w:t>
      </w:r>
      <w:r w:rsidR="002E484F" w:rsidRPr="008657A7">
        <w:rPr>
          <w:rFonts w:ascii="Times New Roman" w:hAnsi="Times New Roman" w:cs="Times New Roman"/>
        </w:rPr>
        <w:t xml:space="preserve"> tarafından yüklenen her türlü ürünü sadece </w:t>
      </w:r>
      <w:r w:rsidRPr="008657A7">
        <w:rPr>
          <w:rFonts w:ascii="Times New Roman" w:hAnsi="Times New Roman" w:cs="Times New Roman"/>
          <w:b/>
        </w:rPr>
        <w:t>PO</w:t>
      </w:r>
      <w:r w:rsidR="002E484F" w:rsidRPr="008657A7">
        <w:rPr>
          <w:rFonts w:ascii="Times New Roman" w:hAnsi="Times New Roman" w:cs="Times New Roman"/>
        </w:rPr>
        <w:t xml:space="preserve"> tarafından belirlenen Müşteri’ye teslim edilmek üzere yüklendiğini teyit etmektedir. </w:t>
      </w:r>
      <w:r w:rsidRPr="008657A7">
        <w:rPr>
          <w:rFonts w:ascii="Times New Roman" w:hAnsi="Times New Roman" w:cs="Times New Roman"/>
          <w:b/>
        </w:rPr>
        <w:t>ARMATÖR</w:t>
      </w:r>
      <w:r w:rsidR="002E484F" w:rsidRPr="008657A7">
        <w:rPr>
          <w:rFonts w:ascii="Times New Roman" w:hAnsi="Times New Roman" w:cs="Times New Roman"/>
        </w:rPr>
        <w:t xml:space="preserve"> ayrıca bu ürünleri hiçbir şart ve şekilde </w:t>
      </w:r>
      <w:r w:rsidR="008A008D" w:rsidRPr="008657A7">
        <w:rPr>
          <w:rFonts w:ascii="Times New Roman" w:hAnsi="Times New Roman" w:cs="Times New Roman"/>
        </w:rPr>
        <w:t>Barge</w:t>
      </w:r>
      <w:r w:rsidR="009732B5" w:rsidRPr="008657A7">
        <w:rPr>
          <w:rFonts w:ascii="Times New Roman" w:hAnsi="Times New Roman" w:cs="Times New Roman"/>
        </w:rPr>
        <w:t>’ı</w:t>
      </w:r>
      <w:r w:rsidR="002E484F" w:rsidRPr="008657A7">
        <w:rPr>
          <w:rFonts w:ascii="Times New Roman" w:hAnsi="Times New Roman" w:cs="Times New Roman"/>
        </w:rPr>
        <w:t xml:space="preserve">n kendi ihtiyaçları için kullanılmayacağını, </w:t>
      </w:r>
      <w:r w:rsidRPr="008657A7">
        <w:rPr>
          <w:rFonts w:ascii="Times New Roman" w:hAnsi="Times New Roman" w:cs="Times New Roman"/>
          <w:b/>
        </w:rPr>
        <w:t>PO</w:t>
      </w:r>
      <w:r w:rsidR="002E484F" w:rsidRPr="008657A7">
        <w:rPr>
          <w:rFonts w:ascii="Times New Roman" w:hAnsi="Times New Roman" w:cs="Times New Roman"/>
        </w:rPr>
        <w:t xml:space="preserve"> talimatı ile bildirilen Gemi/Müşteri haricinde hiçbir kimseye kısmen veya tamamen verilmeyeceğini, </w:t>
      </w:r>
      <w:r w:rsidRPr="008657A7">
        <w:rPr>
          <w:rFonts w:ascii="Times New Roman" w:hAnsi="Times New Roman" w:cs="Times New Roman"/>
          <w:b/>
        </w:rPr>
        <w:t>PO</w:t>
      </w:r>
      <w:r w:rsidR="002E484F" w:rsidRPr="008657A7">
        <w:rPr>
          <w:rFonts w:ascii="Times New Roman" w:hAnsi="Times New Roman" w:cs="Times New Roman"/>
        </w:rPr>
        <w:t>’nun yazılı izni olmaksızın başka bir yer veya araca aktarılmayacağını kabul</w:t>
      </w:r>
      <w:r w:rsidR="005454E4" w:rsidRPr="008657A7">
        <w:rPr>
          <w:rFonts w:ascii="Times New Roman" w:hAnsi="Times New Roman" w:cs="Times New Roman"/>
        </w:rPr>
        <w:t>, beyan ve taahhüt</w:t>
      </w:r>
      <w:r w:rsidR="002E484F" w:rsidRPr="008657A7">
        <w:rPr>
          <w:rFonts w:ascii="Times New Roman" w:hAnsi="Times New Roman" w:cs="Times New Roman"/>
        </w:rPr>
        <w:t xml:space="preserve"> etmektedir. İşbu maddede belirtilen yükümlülüklere aykırı davranılması halinde </w:t>
      </w:r>
      <w:r w:rsidRPr="008657A7">
        <w:rPr>
          <w:rFonts w:ascii="Times New Roman" w:hAnsi="Times New Roman" w:cs="Times New Roman"/>
          <w:b/>
        </w:rPr>
        <w:t>ARMATÖR</w:t>
      </w:r>
      <w:r w:rsidR="002E484F" w:rsidRPr="008657A7">
        <w:rPr>
          <w:rFonts w:ascii="Times New Roman" w:hAnsi="Times New Roman" w:cs="Times New Roman"/>
        </w:rPr>
        <w:t xml:space="preserve"> oluşabilecek tüm masraflar</w:t>
      </w:r>
      <w:r w:rsidR="005454E4" w:rsidRPr="008657A7">
        <w:rPr>
          <w:rFonts w:ascii="Times New Roman" w:hAnsi="Times New Roman" w:cs="Times New Roman"/>
        </w:rPr>
        <w:t>ın</w:t>
      </w:r>
      <w:r w:rsidR="002E484F" w:rsidRPr="008657A7">
        <w:rPr>
          <w:rFonts w:ascii="Times New Roman" w:hAnsi="Times New Roman" w:cs="Times New Roman"/>
        </w:rPr>
        <w:t>, kayıplar</w:t>
      </w:r>
      <w:r w:rsidR="005454E4" w:rsidRPr="008657A7">
        <w:rPr>
          <w:rFonts w:ascii="Times New Roman" w:hAnsi="Times New Roman" w:cs="Times New Roman"/>
        </w:rPr>
        <w:t>ın</w:t>
      </w:r>
      <w:r w:rsidR="002E484F" w:rsidRPr="008657A7">
        <w:rPr>
          <w:rFonts w:ascii="Times New Roman" w:hAnsi="Times New Roman" w:cs="Times New Roman"/>
        </w:rPr>
        <w:t xml:space="preserve"> ve zararların tazmin edilmesinden ayrıca Ürün’ün bedeli ve Ürün ile ilgili </w:t>
      </w:r>
      <w:r w:rsidRPr="008657A7">
        <w:rPr>
          <w:rFonts w:ascii="Times New Roman" w:hAnsi="Times New Roman" w:cs="Times New Roman"/>
          <w:b/>
        </w:rPr>
        <w:t>PO</w:t>
      </w:r>
      <w:r w:rsidR="002E484F" w:rsidRPr="008657A7">
        <w:rPr>
          <w:rFonts w:ascii="Times New Roman" w:hAnsi="Times New Roman" w:cs="Times New Roman"/>
        </w:rPr>
        <w:t>’nun tabi olabileceği tüm vergiler ve cezalardan (ancak bunlarla sınırlı olmamak üzere) münhasıran sorumlu olacaktır.</w:t>
      </w:r>
    </w:p>
    <w:p w14:paraId="5E306997" w14:textId="5031208F" w:rsidR="0047508E" w:rsidRPr="008657A7" w:rsidRDefault="00E10FA4" w:rsidP="00E0104B">
      <w:pPr>
        <w:pStyle w:val="ListParagraph"/>
        <w:numPr>
          <w:ilvl w:val="1"/>
          <w:numId w:val="16"/>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47508E" w:rsidRPr="008657A7">
        <w:rPr>
          <w:rFonts w:ascii="Times New Roman" w:hAnsi="Times New Roman" w:cs="Times New Roman"/>
        </w:rPr>
        <w:t>, kendisine teslim edilen ürünlerde fire veya zayi olması durumunda fire veya zayi olan miktar kadar malın bedelini (</w:t>
      </w:r>
      <w:r w:rsidRPr="008657A7">
        <w:rPr>
          <w:rFonts w:ascii="Times New Roman" w:hAnsi="Times New Roman" w:cs="Times New Roman"/>
          <w:b/>
        </w:rPr>
        <w:t>PO</w:t>
      </w:r>
      <w:r w:rsidR="0047508E" w:rsidRPr="008657A7">
        <w:rPr>
          <w:rFonts w:ascii="Times New Roman" w:hAnsi="Times New Roman" w:cs="Times New Roman"/>
        </w:rPr>
        <w:t xml:space="preserve"> liste fiyatlarında</w:t>
      </w:r>
      <w:r w:rsidR="007A4FA4" w:rsidRPr="008657A7">
        <w:rPr>
          <w:rFonts w:ascii="Times New Roman" w:hAnsi="Times New Roman" w:cs="Times New Roman"/>
        </w:rPr>
        <w:t>n</w:t>
      </w:r>
      <w:r w:rsidR="0047508E" w:rsidRPr="008657A7">
        <w:rPr>
          <w:rFonts w:ascii="Times New Roman" w:hAnsi="Times New Roman" w:cs="Times New Roman"/>
        </w:rPr>
        <w:t xml:space="preserve"> %30 iskontolu o</w:t>
      </w:r>
      <w:r w:rsidR="007A4FA4" w:rsidRPr="008657A7">
        <w:rPr>
          <w:rFonts w:ascii="Times New Roman" w:hAnsi="Times New Roman" w:cs="Times New Roman"/>
        </w:rPr>
        <w:t>lmak üzere) ve sair vergilerini</w:t>
      </w:r>
      <w:r w:rsidR="0047508E" w:rsidRPr="008657A7">
        <w:rPr>
          <w:rFonts w:ascii="Times New Roman" w:hAnsi="Times New Roman" w:cs="Times New Roman"/>
        </w:rPr>
        <w:t xml:space="preserve"> </w:t>
      </w:r>
      <w:r w:rsidRPr="008657A7">
        <w:rPr>
          <w:rFonts w:ascii="Times New Roman" w:hAnsi="Times New Roman" w:cs="Times New Roman"/>
          <w:b/>
        </w:rPr>
        <w:t>PO</w:t>
      </w:r>
      <w:r w:rsidR="0047508E" w:rsidRPr="008657A7">
        <w:rPr>
          <w:rFonts w:ascii="Times New Roman" w:hAnsi="Times New Roman" w:cs="Times New Roman"/>
        </w:rPr>
        <w:t>’ya ödemeyi kabul,beyan ve taahhüt eder.</w:t>
      </w:r>
    </w:p>
    <w:p w14:paraId="24CE4577" w14:textId="7E58E085" w:rsidR="00715A78" w:rsidRPr="008657A7" w:rsidRDefault="00E10FA4" w:rsidP="00E0104B">
      <w:pPr>
        <w:pStyle w:val="ListParagraph"/>
        <w:numPr>
          <w:ilvl w:val="1"/>
          <w:numId w:val="16"/>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715A78" w:rsidRPr="008657A7">
        <w:rPr>
          <w:rFonts w:ascii="Times New Roman" w:hAnsi="Times New Roman" w:cs="Times New Roman"/>
        </w:rPr>
        <w:t xml:space="preserve"> bütün makine, kaza</w:t>
      </w:r>
      <w:r w:rsidR="001B4097" w:rsidRPr="008657A7">
        <w:rPr>
          <w:rFonts w:ascii="Times New Roman" w:hAnsi="Times New Roman" w:cs="Times New Roman"/>
        </w:rPr>
        <w:t>n, boru, pompa</w:t>
      </w:r>
      <w:r w:rsidR="00715A78" w:rsidRPr="008657A7">
        <w:rPr>
          <w:rFonts w:ascii="Times New Roman" w:hAnsi="Times New Roman" w:cs="Times New Roman"/>
        </w:rPr>
        <w:t>, donanım</w:t>
      </w:r>
      <w:r w:rsidR="001B4097" w:rsidRPr="008657A7">
        <w:rPr>
          <w:rFonts w:ascii="Times New Roman" w:hAnsi="Times New Roman" w:cs="Times New Roman"/>
        </w:rPr>
        <w:t>ları</w:t>
      </w:r>
      <w:r w:rsidR="00715A78" w:rsidRPr="008657A7">
        <w:rPr>
          <w:rFonts w:ascii="Times New Roman" w:hAnsi="Times New Roman" w:cs="Times New Roman"/>
        </w:rPr>
        <w:t xml:space="preserve"> ile ve</w:t>
      </w:r>
      <w:r w:rsidR="001B4097" w:rsidRPr="008657A7">
        <w:rPr>
          <w:rFonts w:ascii="Times New Roman" w:hAnsi="Times New Roman" w:cs="Times New Roman"/>
        </w:rPr>
        <w:t xml:space="preserve"> </w:t>
      </w:r>
      <w:r w:rsidR="008A008D" w:rsidRPr="008657A7">
        <w:rPr>
          <w:rFonts w:ascii="Times New Roman" w:hAnsi="Times New Roman" w:cs="Times New Roman"/>
        </w:rPr>
        <w:t>Barge</w:t>
      </w:r>
      <w:r w:rsidR="005454E4" w:rsidRPr="008657A7">
        <w:rPr>
          <w:rFonts w:ascii="Times New Roman" w:hAnsi="Times New Roman" w:cs="Times New Roman"/>
        </w:rPr>
        <w:t>’un</w:t>
      </w:r>
      <w:r w:rsidR="00715A78" w:rsidRPr="008657A7">
        <w:rPr>
          <w:rFonts w:ascii="Times New Roman" w:hAnsi="Times New Roman" w:cs="Times New Roman"/>
        </w:rPr>
        <w:t>, emniyetli biçimde, denize elverişli durumda, iyi çalışır vaziyette ve işbu Sözleşme uyarınca her bakımdan yükün taşınmasına ve sefere elverişli olması için gerekli tüm koşulları s</w:t>
      </w:r>
      <w:r w:rsidR="001B4097" w:rsidRPr="008657A7">
        <w:rPr>
          <w:rFonts w:ascii="Times New Roman" w:hAnsi="Times New Roman" w:cs="Times New Roman"/>
        </w:rPr>
        <w:t xml:space="preserve">ağlayacaktır. </w:t>
      </w:r>
    </w:p>
    <w:p w14:paraId="184BBA01" w14:textId="4B312F06" w:rsidR="00BF5D4B" w:rsidRPr="008657A7" w:rsidRDefault="00E10FA4" w:rsidP="00E0104B">
      <w:pPr>
        <w:pStyle w:val="ListParagraph"/>
        <w:numPr>
          <w:ilvl w:val="1"/>
          <w:numId w:val="17"/>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BF5D4B" w:rsidRPr="008657A7">
        <w:rPr>
          <w:rFonts w:ascii="Times New Roman" w:hAnsi="Times New Roman" w:cs="Times New Roman"/>
        </w:rPr>
        <w:t xml:space="preserve">, </w:t>
      </w:r>
      <w:r w:rsidR="008A008D" w:rsidRPr="008657A7">
        <w:rPr>
          <w:rFonts w:ascii="Times New Roman" w:hAnsi="Times New Roman" w:cs="Times New Roman"/>
        </w:rPr>
        <w:t>Barge</w:t>
      </w:r>
      <w:r w:rsidR="00BF5D4B" w:rsidRPr="008657A7">
        <w:rPr>
          <w:rFonts w:ascii="Times New Roman" w:hAnsi="Times New Roman" w:cs="Times New Roman"/>
        </w:rPr>
        <w:t xml:space="preserve">’da zaman içerisinde kalite, güvenlik ve çevre prosedürleri çerçevesinde, </w:t>
      </w:r>
      <w:r w:rsidRPr="008657A7">
        <w:rPr>
          <w:rFonts w:ascii="Times New Roman" w:hAnsi="Times New Roman" w:cs="Times New Roman"/>
          <w:b/>
        </w:rPr>
        <w:t>PO</w:t>
      </w:r>
      <w:r w:rsidR="00BF5D4B" w:rsidRPr="008657A7">
        <w:rPr>
          <w:rFonts w:ascii="Times New Roman" w:hAnsi="Times New Roman" w:cs="Times New Roman"/>
        </w:rPr>
        <w:t xml:space="preserve"> veya ulusal/uluslararası otoriteler tarafından talep edilen kontrol ve uygulamaların yapılacağını beyan, kabul ve taahhüt eder.</w:t>
      </w:r>
    </w:p>
    <w:p w14:paraId="2C2B6EB0" w14:textId="155060BB" w:rsidR="00173320"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173320" w:rsidRPr="008657A7">
        <w:rPr>
          <w:rFonts w:ascii="Times New Roman" w:hAnsi="Times New Roman" w:cs="Times New Roman"/>
        </w:rPr>
        <w:t xml:space="preserve">, bu </w:t>
      </w:r>
      <w:r w:rsidR="005454E4" w:rsidRPr="008657A7">
        <w:rPr>
          <w:rFonts w:ascii="Times New Roman" w:hAnsi="Times New Roman" w:cs="Times New Roman"/>
        </w:rPr>
        <w:t xml:space="preserve">Sözleşme’ye </w:t>
      </w:r>
      <w:r w:rsidR="00173320" w:rsidRPr="008657A7">
        <w:rPr>
          <w:rFonts w:ascii="Times New Roman" w:hAnsi="Times New Roman" w:cs="Times New Roman"/>
        </w:rPr>
        <w:t xml:space="preserve">konu olan </w:t>
      </w:r>
      <w:r w:rsidR="008A008D" w:rsidRPr="008657A7">
        <w:rPr>
          <w:rFonts w:ascii="Times New Roman" w:hAnsi="Times New Roman" w:cs="Times New Roman"/>
        </w:rPr>
        <w:t>Barge</w:t>
      </w:r>
      <w:r w:rsidR="00173320" w:rsidRPr="008657A7">
        <w:rPr>
          <w:rFonts w:ascii="Times New Roman" w:hAnsi="Times New Roman" w:cs="Times New Roman"/>
        </w:rPr>
        <w:t xml:space="preserve"> ile </w:t>
      </w:r>
      <w:r w:rsidRPr="008657A7">
        <w:rPr>
          <w:rFonts w:ascii="Times New Roman" w:hAnsi="Times New Roman" w:cs="Times New Roman"/>
          <w:b/>
        </w:rPr>
        <w:t>PO</w:t>
      </w:r>
      <w:r w:rsidR="00173320" w:rsidRPr="008657A7">
        <w:rPr>
          <w:rFonts w:ascii="Times New Roman" w:hAnsi="Times New Roman" w:cs="Times New Roman"/>
        </w:rPr>
        <w:t xml:space="preserve">’nun yazılı izni olmadan </w:t>
      </w:r>
      <w:r w:rsidRPr="008657A7">
        <w:rPr>
          <w:rFonts w:ascii="Times New Roman" w:hAnsi="Times New Roman" w:cs="Times New Roman"/>
          <w:b/>
        </w:rPr>
        <w:t>PO</w:t>
      </w:r>
      <w:r w:rsidR="00173320" w:rsidRPr="008657A7">
        <w:rPr>
          <w:rFonts w:ascii="Times New Roman" w:hAnsi="Times New Roman" w:cs="Times New Roman"/>
        </w:rPr>
        <w:t xml:space="preserve"> dışındaki 3.şahıslara hizmet vermeyecektir.</w:t>
      </w:r>
      <w:r w:rsidR="005454E4" w:rsidRPr="008657A7">
        <w:rPr>
          <w:rFonts w:ascii="Times New Roman" w:hAnsi="Times New Roman" w:cs="Times New Roman"/>
        </w:rPr>
        <w:t xml:space="preserve"> </w:t>
      </w:r>
      <w:r w:rsidR="008A008D" w:rsidRPr="008657A7">
        <w:rPr>
          <w:rFonts w:ascii="Times New Roman" w:hAnsi="Times New Roman" w:cs="Times New Roman"/>
        </w:rPr>
        <w:t>Barge</w:t>
      </w:r>
      <w:r w:rsidR="005454E4" w:rsidRPr="008657A7">
        <w:rPr>
          <w:rFonts w:ascii="Times New Roman" w:hAnsi="Times New Roman" w:cs="Times New Roman"/>
        </w:rPr>
        <w:t xml:space="preserve"> münhasıran işbu Sözleşme konusu işin yapılması maksadıyla kullanılacaktır.</w:t>
      </w:r>
    </w:p>
    <w:p w14:paraId="194223DE" w14:textId="7975FB1B" w:rsidR="00173320"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5454E4" w:rsidRPr="008657A7">
        <w:rPr>
          <w:rFonts w:ascii="Times New Roman" w:hAnsi="Times New Roman" w:cs="Times New Roman"/>
        </w:rPr>
        <w:t xml:space="preserve"> </w:t>
      </w:r>
      <w:r w:rsidR="008A008D" w:rsidRPr="008657A7">
        <w:rPr>
          <w:rFonts w:ascii="Times New Roman" w:hAnsi="Times New Roman" w:cs="Times New Roman"/>
        </w:rPr>
        <w:t>Barge</w:t>
      </w:r>
      <w:r w:rsidR="009732B5" w:rsidRPr="008657A7">
        <w:rPr>
          <w:rFonts w:ascii="Times New Roman" w:hAnsi="Times New Roman" w:cs="Times New Roman"/>
        </w:rPr>
        <w:t>’ı</w:t>
      </w:r>
      <w:r w:rsidR="005454E4" w:rsidRPr="008657A7">
        <w:rPr>
          <w:rFonts w:ascii="Times New Roman" w:hAnsi="Times New Roman" w:cs="Times New Roman"/>
        </w:rPr>
        <w:t xml:space="preserve">n </w:t>
      </w:r>
      <w:r w:rsidR="00173320" w:rsidRPr="008657A7">
        <w:rPr>
          <w:rFonts w:ascii="Times New Roman" w:hAnsi="Times New Roman" w:cs="Times New Roman"/>
        </w:rPr>
        <w:t xml:space="preserve">tüm ulusal ve uluslararası mevzuatlara uygunluğunu ve yerel otoriteler </w:t>
      </w:r>
      <w:r w:rsidR="009732B5" w:rsidRPr="008657A7">
        <w:rPr>
          <w:rFonts w:ascii="Times New Roman" w:hAnsi="Times New Roman" w:cs="Times New Roman"/>
        </w:rPr>
        <w:t xml:space="preserve"> </w:t>
      </w:r>
      <w:r w:rsidR="00173320" w:rsidRPr="008657A7">
        <w:rPr>
          <w:rFonts w:ascii="Times New Roman" w:hAnsi="Times New Roman" w:cs="Times New Roman"/>
        </w:rPr>
        <w:t>tarafından mecbur kılınan tüm sertifikalara ve uygunluğ</w:t>
      </w:r>
      <w:r w:rsidR="00C97377" w:rsidRPr="008657A7">
        <w:rPr>
          <w:rFonts w:ascii="Times New Roman" w:hAnsi="Times New Roman" w:cs="Times New Roman"/>
        </w:rPr>
        <w:t>a</w:t>
      </w:r>
      <w:r w:rsidR="00173320" w:rsidRPr="008657A7">
        <w:rPr>
          <w:rFonts w:ascii="Times New Roman" w:hAnsi="Times New Roman" w:cs="Times New Roman"/>
        </w:rPr>
        <w:t xml:space="preserve"> haiz olduğunu kabul,beyan ve taahhüt eder.</w:t>
      </w:r>
    </w:p>
    <w:p w14:paraId="4FDB8345" w14:textId="6E894B83" w:rsidR="00F81AE3" w:rsidRPr="008657A7" w:rsidRDefault="00BF5D4B"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rPr>
        <w:t xml:space="preserve">İşbu Sözleşme süresince </w:t>
      </w:r>
      <w:r w:rsidR="00E10FA4" w:rsidRPr="008657A7">
        <w:rPr>
          <w:rFonts w:ascii="Times New Roman" w:hAnsi="Times New Roman" w:cs="Times New Roman"/>
          <w:b/>
        </w:rPr>
        <w:t>ARMATÖR</w:t>
      </w:r>
      <w:r w:rsidR="005454E4" w:rsidRPr="008657A7">
        <w:rPr>
          <w:rFonts w:ascii="Times New Roman" w:hAnsi="Times New Roman" w:cs="Times New Roman"/>
        </w:rPr>
        <w:t>,</w:t>
      </w:r>
      <w:r w:rsidRPr="008657A7">
        <w:rPr>
          <w:rFonts w:ascii="Times New Roman" w:hAnsi="Times New Roman" w:cs="Times New Roman"/>
        </w:rPr>
        <w:t xml:space="preserve"> </w:t>
      </w:r>
      <w:r w:rsidR="008A008D" w:rsidRPr="008657A7">
        <w:rPr>
          <w:rFonts w:ascii="Times New Roman" w:hAnsi="Times New Roman" w:cs="Times New Roman"/>
        </w:rPr>
        <w:t>Barge</w:t>
      </w:r>
      <w:r w:rsidRPr="008657A7">
        <w:rPr>
          <w:rFonts w:ascii="Times New Roman" w:hAnsi="Times New Roman" w:cs="Times New Roman"/>
        </w:rPr>
        <w:t xml:space="preserve"> personeli</w:t>
      </w:r>
      <w:r w:rsidR="00C97377" w:rsidRPr="008657A7">
        <w:rPr>
          <w:rFonts w:ascii="Times New Roman" w:hAnsi="Times New Roman" w:cs="Times New Roman"/>
        </w:rPr>
        <w:t>nin</w:t>
      </w:r>
      <w:r w:rsidRPr="008657A7">
        <w:rPr>
          <w:rFonts w:ascii="Times New Roman" w:hAnsi="Times New Roman" w:cs="Times New Roman"/>
        </w:rPr>
        <w:t xml:space="preserve"> ve/veya kaptanın güverte ve makine dairesi ile ilgili kayıtları eksiksiz şekilde tutacağını temin etmektedir. </w:t>
      </w:r>
      <w:r w:rsidR="00E10FA4" w:rsidRPr="008657A7">
        <w:rPr>
          <w:rFonts w:ascii="Times New Roman" w:hAnsi="Times New Roman" w:cs="Times New Roman"/>
          <w:b/>
        </w:rPr>
        <w:t>PO</w:t>
      </w:r>
      <w:r w:rsidRPr="008657A7">
        <w:rPr>
          <w:rFonts w:ascii="Times New Roman" w:hAnsi="Times New Roman" w:cs="Times New Roman"/>
        </w:rPr>
        <w:t>’nun tüm bu kayıtlara tam erişimi olacaktır.</w:t>
      </w:r>
    </w:p>
    <w:p w14:paraId="38BA4A9D" w14:textId="511233BA"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BF5D4B" w:rsidRPr="008657A7">
        <w:rPr>
          <w:rFonts w:ascii="Times New Roman" w:hAnsi="Times New Roman" w:cs="Times New Roman"/>
        </w:rPr>
        <w:t xml:space="preserve"> </w:t>
      </w:r>
      <w:r w:rsidRPr="008657A7">
        <w:rPr>
          <w:rFonts w:ascii="Times New Roman" w:hAnsi="Times New Roman" w:cs="Times New Roman"/>
          <w:b/>
        </w:rPr>
        <w:t>PO</w:t>
      </w:r>
      <w:r w:rsidR="00BF5D4B" w:rsidRPr="008657A7">
        <w:rPr>
          <w:rFonts w:ascii="Times New Roman" w:hAnsi="Times New Roman" w:cs="Times New Roman"/>
        </w:rPr>
        <w:t xml:space="preserve">’ya ifa ettiği hizmet kapsamında yaşanabilecek iş kazaları sebebiyle tüm sorumluluğun </w:t>
      </w:r>
      <w:r w:rsidR="00664AE3" w:rsidRPr="008657A7">
        <w:rPr>
          <w:rFonts w:ascii="Times New Roman" w:hAnsi="Times New Roman" w:cs="Times New Roman"/>
        </w:rPr>
        <w:t>kendisine</w:t>
      </w:r>
      <w:r w:rsidR="00664AE3" w:rsidRPr="008657A7">
        <w:rPr>
          <w:rFonts w:ascii="Times New Roman" w:hAnsi="Times New Roman" w:cs="Times New Roman"/>
          <w:b/>
        </w:rPr>
        <w:t xml:space="preserve"> </w:t>
      </w:r>
      <w:r w:rsidR="00BF5D4B" w:rsidRPr="008657A7">
        <w:rPr>
          <w:rFonts w:ascii="Times New Roman" w:hAnsi="Times New Roman" w:cs="Times New Roman"/>
        </w:rPr>
        <w:t>ait olduğunu kabul</w:t>
      </w:r>
      <w:r w:rsidR="00664AE3" w:rsidRPr="008657A7">
        <w:rPr>
          <w:rFonts w:ascii="Times New Roman" w:hAnsi="Times New Roman" w:cs="Times New Roman"/>
        </w:rPr>
        <w:t>,beyan ve taahhüt eder.</w:t>
      </w:r>
    </w:p>
    <w:p w14:paraId="5EFB9687" w14:textId="6807D0E1"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66EE9" w:rsidRPr="008657A7">
        <w:rPr>
          <w:rFonts w:ascii="Times New Roman" w:hAnsi="Times New Roman" w:cs="Times New Roman"/>
        </w:rPr>
        <w:t xml:space="preserve"> işbu Sözleşme’den kaynaklanan borçların yerine getirilmesi, ikmal ve tüm diğer işlemlerle ilgili kayıtları tam ve doğru bir şekilde işbu Sözleşme’nin feshedilmesinden sonraki beş (5) yıl boyunca muhafaza edecektir. Kayıtlarla ilgili bir anlaşmazlık olması durumunda Taraflar, </w:t>
      </w:r>
      <w:r w:rsidRPr="008657A7">
        <w:rPr>
          <w:rFonts w:ascii="Times New Roman" w:hAnsi="Times New Roman" w:cs="Times New Roman"/>
          <w:b/>
        </w:rPr>
        <w:t>PO</w:t>
      </w:r>
      <w:r w:rsidR="00A66EE9" w:rsidRPr="008657A7">
        <w:rPr>
          <w:rFonts w:ascii="Times New Roman" w:hAnsi="Times New Roman" w:cs="Times New Roman"/>
        </w:rPr>
        <w:t>’nun defter ve kayıtlarının kesin delil teşkil edeceği konusunda anlaşmışlardır.</w:t>
      </w:r>
    </w:p>
    <w:p w14:paraId="32C37A4A" w14:textId="5EA127EC"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66EE9" w:rsidRPr="008657A7">
        <w:rPr>
          <w:rFonts w:ascii="Times New Roman" w:hAnsi="Times New Roman" w:cs="Times New Roman"/>
        </w:rPr>
        <w:t xml:space="preserve"> işbu Sözleşme’den kaynaklanan ikmallerin gerçekleştirilmesi ile ilgili olarak kararını etkilemek ya da başka bir menfaat elde etmek için he</w:t>
      </w:r>
      <w:r w:rsidR="00C97377" w:rsidRPr="008657A7">
        <w:rPr>
          <w:rFonts w:ascii="Times New Roman" w:hAnsi="Times New Roman" w:cs="Times New Roman"/>
        </w:rPr>
        <w:t>rhangi bir devlet ve ya uluslar</w:t>
      </w:r>
      <w:r w:rsidR="00A66EE9" w:rsidRPr="008657A7">
        <w:rPr>
          <w:rFonts w:ascii="Times New Roman" w:hAnsi="Times New Roman" w:cs="Times New Roman"/>
        </w:rPr>
        <w:t>arası kuruluşun resmi görevlisine bir ödeme yapmayacak ya da değerli bir şey vermeyecektir.</w:t>
      </w:r>
    </w:p>
    <w:p w14:paraId="5B534224" w14:textId="6495F16D"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D679DA" w:rsidRPr="008657A7">
        <w:rPr>
          <w:rFonts w:ascii="Times New Roman" w:hAnsi="Times New Roman" w:cs="Times New Roman"/>
        </w:rPr>
        <w:t xml:space="preserve">, </w:t>
      </w:r>
      <w:r w:rsidRPr="008657A7">
        <w:rPr>
          <w:rFonts w:ascii="Times New Roman" w:hAnsi="Times New Roman" w:cs="Times New Roman"/>
          <w:b/>
        </w:rPr>
        <w:t>PO</w:t>
      </w:r>
      <w:r w:rsidR="00CE79EF" w:rsidRPr="008657A7">
        <w:rPr>
          <w:rFonts w:ascii="Times New Roman" w:hAnsi="Times New Roman" w:cs="Times New Roman"/>
        </w:rPr>
        <w:t xml:space="preserve"> tarafından </w:t>
      </w:r>
      <w:r w:rsidR="00266FAB" w:rsidRPr="008657A7">
        <w:rPr>
          <w:rFonts w:ascii="Times New Roman" w:hAnsi="Times New Roman" w:cs="Times New Roman"/>
        </w:rPr>
        <w:t>kendisine teslim edilecek ürünleri yükleme noktasında</w:t>
      </w:r>
      <w:r w:rsidR="00CE79EF" w:rsidRPr="008657A7">
        <w:rPr>
          <w:rFonts w:ascii="Times New Roman" w:hAnsi="Times New Roman" w:cs="Times New Roman"/>
        </w:rPr>
        <w:t xml:space="preserve"> </w:t>
      </w:r>
      <w:r w:rsidR="008A008D" w:rsidRPr="008657A7">
        <w:rPr>
          <w:rFonts w:ascii="Times New Roman" w:hAnsi="Times New Roman" w:cs="Times New Roman"/>
        </w:rPr>
        <w:t>Barge</w:t>
      </w:r>
      <w:r w:rsidR="00D679DA" w:rsidRPr="008657A7">
        <w:rPr>
          <w:rFonts w:ascii="Times New Roman" w:hAnsi="Times New Roman" w:cs="Times New Roman"/>
        </w:rPr>
        <w:t xml:space="preserve">’un </w:t>
      </w:r>
      <w:r w:rsidR="00266FAB" w:rsidRPr="008657A7">
        <w:rPr>
          <w:rFonts w:ascii="Times New Roman" w:hAnsi="Times New Roman" w:cs="Times New Roman"/>
        </w:rPr>
        <w:t xml:space="preserve">kendi </w:t>
      </w:r>
      <w:r w:rsidR="00D679DA" w:rsidRPr="008657A7">
        <w:rPr>
          <w:rFonts w:ascii="Times New Roman" w:hAnsi="Times New Roman" w:cs="Times New Roman"/>
        </w:rPr>
        <w:t>kreyni ile alacak</w:t>
      </w:r>
      <w:r w:rsidR="00CE79EF" w:rsidRPr="008657A7">
        <w:rPr>
          <w:rFonts w:ascii="Times New Roman" w:hAnsi="Times New Roman" w:cs="Times New Roman"/>
        </w:rPr>
        <w:t xml:space="preserve"> ve bu ürünleri ikmal yapılana kadar muhafa</w:t>
      </w:r>
      <w:r w:rsidR="004C2675" w:rsidRPr="008657A7">
        <w:rPr>
          <w:rFonts w:ascii="Times New Roman" w:hAnsi="Times New Roman" w:cs="Times New Roman"/>
        </w:rPr>
        <w:t>za</w:t>
      </w:r>
      <w:r w:rsidR="00D679DA" w:rsidRPr="008657A7">
        <w:rPr>
          <w:rFonts w:ascii="Times New Roman" w:hAnsi="Times New Roman" w:cs="Times New Roman"/>
        </w:rPr>
        <w:t xml:space="preserve"> edecektir</w:t>
      </w:r>
      <w:r w:rsidR="00CE79EF" w:rsidRPr="008657A7">
        <w:rPr>
          <w:rFonts w:ascii="Times New Roman" w:hAnsi="Times New Roman" w:cs="Times New Roman"/>
        </w:rPr>
        <w:t>,</w:t>
      </w:r>
    </w:p>
    <w:p w14:paraId="17B3399E" w14:textId="255EF74D"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Pr="008657A7">
        <w:rPr>
          <w:rFonts w:ascii="Times New Roman" w:hAnsi="Times New Roman" w:cs="Times New Roman"/>
          <w:b/>
        </w:rPr>
        <w:t>PO</w:t>
      </w:r>
      <w:r w:rsidR="00266FAB" w:rsidRPr="008657A7">
        <w:rPr>
          <w:rFonts w:ascii="Times New Roman" w:hAnsi="Times New Roman" w:cs="Times New Roman"/>
        </w:rPr>
        <w:t xml:space="preserve"> tarafından yükleme noktasına gönderilen ürünleri bekletmed</w:t>
      </w:r>
      <w:r w:rsidR="00AC788E" w:rsidRPr="008657A7">
        <w:rPr>
          <w:rFonts w:ascii="Times New Roman" w:hAnsi="Times New Roman" w:cs="Times New Roman"/>
        </w:rPr>
        <w:t>en deniz aracına yüklemeyi</w:t>
      </w:r>
      <w:r w:rsidR="00266FAB" w:rsidRPr="008657A7">
        <w:rPr>
          <w:rFonts w:ascii="Times New Roman" w:hAnsi="Times New Roman" w:cs="Times New Roman"/>
        </w:rPr>
        <w:t>, kendinden kaynaklı yükleme yapılamaması durumunda oluşabilecek tüm liman masraflarını (ardiye,</w:t>
      </w:r>
      <w:r w:rsidR="004D2163" w:rsidRPr="008657A7">
        <w:rPr>
          <w:rFonts w:ascii="Times New Roman" w:hAnsi="Times New Roman" w:cs="Times New Roman"/>
        </w:rPr>
        <w:t xml:space="preserve"> </w:t>
      </w:r>
      <w:r w:rsidR="00266FAB" w:rsidRPr="008657A7">
        <w:rPr>
          <w:rFonts w:ascii="Times New Roman" w:hAnsi="Times New Roman" w:cs="Times New Roman"/>
        </w:rPr>
        <w:t>liman kullanım,</w:t>
      </w:r>
      <w:r w:rsidR="004D2163" w:rsidRPr="008657A7">
        <w:rPr>
          <w:rFonts w:ascii="Times New Roman" w:hAnsi="Times New Roman" w:cs="Times New Roman"/>
        </w:rPr>
        <w:t xml:space="preserve"> </w:t>
      </w:r>
      <w:r w:rsidR="00266FAB" w:rsidRPr="008657A7">
        <w:rPr>
          <w:rFonts w:ascii="Times New Roman" w:hAnsi="Times New Roman" w:cs="Times New Roman"/>
        </w:rPr>
        <w:t xml:space="preserve">araç bekleme vb..) ödemeyi ve ödenen bu masrafları hiçbir şekilde </w:t>
      </w:r>
      <w:r w:rsidRPr="008657A7">
        <w:rPr>
          <w:rFonts w:ascii="Times New Roman" w:hAnsi="Times New Roman" w:cs="Times New Roman"/>
          <w:b/>
        </w:rPr>
        <w:t>PO</w:t>
      </w:r>
      <w:r w:rsidR="00266FAB" w:rsidRPr="008657A7">
        <w:rPr>
          <w:rFonts w:ascii="Times New Roman" w:hAnsi="Times New Roman" w:cs="Times New Roman"/>
        </w:rPr>
        <w:t>’ya yansıtmamayı</w:t>
      </w:r>
      <w:r w:rsidR="00AC788E" w:rsidRPr="008657A7">
        <w:rPr>
          <w:rFonts w:ascii="Times New Roman" w:hAnsi="Times New Roman" w:cs="Times New Roman"/>
        </w:rPr>
        <w:t xml:space="preserve"> kabul, beyan ve taahhüt eder.</w:t>
      </w:r>
    </w:p>
    <w:p w14:paraId="61E39EE1" w14:textId="790DE7DE"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y</w:t>
      </w:r>
      <w:r w:rsidR="00266FAB" w:rsidRPr="008657A7">
        <w:rPr>
          <w:rFonts w:ascii="Times New Roman" w:hAnsi="Times New Roman" w:cs="Times New Roman"/>
        </w:rPr>
        <w:t>ükleme, boşaltma ve depolama operasyonlarında kullanacağı tüm ekipmanların her türlü periyodik bakım,</w:t>
      </w:r>
      <w:r w:rsidR="004D2163" w:rsidRPr="008657A7">
        <w:rPr>
          <w:rFonts w:ascii="Times New Roman" w:hAnsi="Times New Roman" w:cs="Times New Roman"/>
        </w:rPr>
        <w:t xml:space="preserve"> </w:t>
      </w:r>
      <w:r w:rsidR="00266FAB" w:rsidRPr="008657A7">
        <w:rPr>
          <w:rFonts w:ascii="Times New Roman" w:hAnsi="Times New Roman" w:cs="Times New Roman"/>
        </w:rPr>
        <w:t>onarım</w:t>
      </w:r>
      <w:r w:rsidR="00AC788E" w:rsidRPr="008657A7">
        <w:rPr>
          <w:rFonts w:ascii="Times New Roman" w:hAnsi="Times New Roman" w:cs="Times New Roman"/>
        </w:rPr>
        <w:t>ını zamanında yaptırmayı</w:t>
      </w:r>
      <w:r w:rsidR="00266FAB" w:rsidRPr="008657A7">
        <w:rPr>
          <w:rFonts w:ascii="Times New Roman" w:hAnsi="Times New Roman" w:cs="Times New Roman"/>
        </w:rPr>
        <w:t xml:space="preserve"> ve tüm işletim </w:t>
      </w:r>
      <w:r w:rsidR="004652FC" w:rsidRPr="008657A7">
        <w:rPr>
          <w:rFonts w:ascii="Times New Roman" w:hAnsi="Times New Roman" w:cs="Times New Roman"/>
        </w:rPr>
        <w:t>masraflarını üstlenmeyi kabul eder</w:t>
      </w:r>
      <w:r w:rsidR="00AC788E" w:rsidRPr="008657A7">
        <w:rPr>
          <w:rFonts w:ascii="Times New Roman" w:hAnsi="Times New Roman" w:cs="Times New Roman"/>
        </w:rPr>
        <w:t>.</w:t>
      </w:r>
    </w:p>
    <w:p w14:paraId="64AE61B6" w14:textId="14E1CFE5"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Pr="008657A7">
        <w:rPr>
          <w:rFonts w:ascii="Times New Roman" w:hAnsi="Times New Roman" w:cs="Times New Roman"/>
          <w:b/>
        </w:rPr>
        <w:t>PO</w:t>
      </w:r>
      <w:r w:rsidR="00266FAB" w:rsidRPr="008657A7">
        <w:rPr>
          <w:rFonts w:ascii="Times New Roman" w:hAnsi="Times New Roman" w:cs="Times New Roman"/>
        </w:rPr>
        <w:t xml:space="preserve">’ya ait ürünlerin, her sabah stok sayımını yaparak, stok miktarını </w:t>
      </w:r>
      <w:r w:rsidRPr="008657A7">
        <w:rPr>
          <w:rFonts w:ascii="Times New Roman" w:hAnsi="Times New Roman" w:cs="Times New Roman"/>
          <w:b/>
        </w:rPr>
        <w:t>PO</w:t>
      </w:r>
      <w:r w:rsidR="00266FAB" w:rsidRPr="008657A7">
        <w:rPr>
          <w:rFonts w:ascii="Times New Roman" w:hAnsi="Times New Roman" w:cs="Times New Roman"/>
        </w:rPr>
        <w:t>’</w:t>
      </w:r>
      <w:r w:rsidR="00AC788E" w:rsidRPr="008657A7">
        <w:rPr>
          <w:rFonts w:ascii="Times New Roman" w:hAnsi="Times New Roman" w:cs="Times New Roman"/>
        </w:rPr>
        <w:t>ya e-mail ile en geç saat 08:30’a (yerel saat) kadar bildirecektir.</w:t>
      </w:r>
    </w:p>
    <w:p w14:paraId="620EB848" w14:textId="47CE6A09"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004D2163" w:rsidRPr="008657A7">
        <w:rPr>
          <w:rFonts w:ascii="Times New Roman" w:hAnsi="Times New Roman" w:cs="Times New Roman"/>
        </w:rPr>
        <w:t xml:space="preserve">Ürünlerin </w:t>
      </w:r>
      <w:r w:rsidR="008A008D" w:rsidRPr="008657A7">
        <w:rPr>
          <w:rFonts w:ascii="Times New Roman" w:hAnsi="Times New Roman" w:cs="Times New Roman"/>
        </w:rPr>
        <w:t>Barge</w:t>
      </w:r>
      <w:r w:rsidR="004D2163" w:rsidRPr="008657A7">
        <w:rPr>
          <w:rFonts w:ascii="Times New Roman" w:hAnsi="Times New Roman" w:cs="Times New Roman"/>
        </w:rPr>
        <w:t>’a</w:t>
      </w:r>
      <w:r w:rsidR="00266FAB" w:rsidRPr="008657A7">
        <w:rPr>
          <w:rFonts w:ascii="Times New Roman" w:hAnsi="Times New Roman" w:cs="Times New Roman"/>
        </w:rPr>
        <w:t xml:space="preserve"> yüklenmesi veya boşaltılması</w:t>
      </w:r>
      <w:r w:rsidR="000F38E7" w:rsidRPr="008657A7">
        <w:rPr>
          <w:rFonts w:ascii="Times New Roman" w:hAnsi="Times New Roman" w:cs="Times New Roman"/>
        </w:rPr>
        <w:t xml:space="preserve"> esnasında hasar görmemesi için gereken </w:t>
      </w:r>
      <w:r w:rsidR="00AC788E" w:rsidRPr="008657A7">
        <w:rPr>
          <w:rFonts w:ascii="Times New Roman" w:hAnsi="Times New Roman" w:cs="Times New Roman"/>
        </w:rPr>
        <w:t>azami tüm tedbirleri alacaktır.</w:t>
      </w:r>
    </w:p>
    <w:p w14:paraId="2451CF8C" w14:textId="5F46E533"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008A008D" w:rsidRPr="008657A7">
        <w:rPr>
          <w:rFonts w:ascii="Times New Roman" w:hAnsi="Times New Roman" w:cs="Times New Roman"/>
        </w:rPr>
        <w:t>Barge</w:t>
      </w:r>
      <w:r w:rsidR="00AC788E" w:rsidRPr="008657A7">
        <w:rPr>
          <w:rFonts w:ascii="Times New Roman" w:hAnsi="Times New Roman" w:cs="Times New Roman"/>
        </w:rPr>
        <w:t>’un arızalanması durumunda</w:t>
      </w:r>
      <w:r w:rsidR="00487565" w:rsidRPr="008657A7">
        <w:rPr>
          <w:rFonts w:ascii="Times New Roman" w:hAnsi="Times New Roman" w:cs="Times New Roman"/>
        </w:rPr>
        <w:t xml:space="preserve">, </w:t>
      </w:r>
      <w:r w:rsidRPr="008657A7">
        <w:rPr>
          <w:rFonts w:ascii="Times New Roman" w:hAnsi="Times New Roman" w:cs="Times New Roman"/>
          <w:b/>
        </w:rPr>
        <w:t>PO</w:t>
      </w:r>
      <w:r w:rsidR="00487565" w:rsidRPr="008657A7">
        <w:rPr>
          <w:rFonts w:ascii="Times New Roman" w:hAnsi="Times New Roman" w:cs="Times New Roman"/>
        </w:rPr>
        <w:t xml:space="preserve"> müşterisinin ikmalini geciktirmemek adına ikame bi</w:t>
      </w:r>
      <w:r w:rsidR="00AC788E" w:rsidRPr="008657A7">
        <w:rPr>
          <w:rFonts w:ascii="Times New Roman" w:hAnsi="Times New Roman" w:cs="Times New Roman"/>
        </w:rPr>
        <w:t xml:space="preserve">r </w:t>
      </w:r>
      <w:r w:rsidR="008A008D" w:rsidRPr="008657A7">
        <w:rPr>
          <w:rFonts w:ascii="Times New Roman" w:hAnsi="Times New Roman" w:cs="Times New Roman"/>
        </w:rPr>
        <w:t>barge</w:t>
      </w:r>
      <w:r w:rsidR="00487565" w:rsidRPr="008657A7">
        <w:rPr>
          <w:rFonts w:ascii="Times New Roman" w:hAnsi="Times New Roman" w:cs="Times New Roman"/>
        </w:rPr>
        <w:t xml:space="preserve"> tahsis ederek (</w:t>
      </w:r>
      <w:r w:rsidRPr="008657A7">
        <w:rPr>
          <w:rFonts w:ascii="Times New Roman" w:hAnsi="Times New Roman" w:cs="Times New Roman"/>
          <w:b/>
        </w:rPr>
        <w:t>PO</w:t>
      </w:r>
      <w:r w:rsidR="00487565" w:rsidRPr="008657A7">
        <w:rPr>
          <w:rFonts w:ascii="Times New Roman" w:hAnsi="Times New Roman" w:cs="Times New Roman"/>
        </w:rPr>
        <w:t>’dan herhangi ilave</w:t>
      </w:r>
      <w:r w:rsidR="00266FAB" w:rsidRPr="008657A7">
        <w:rPr>
          <w:rFonts w:ascii="Times New Roman" w:hAnsi="Times New Roman" w:cs="Times New Roman"/>
        </w:rPr>
        <w:t xml:space="preserve"> ücret talep etmeksizin) ikmali</w:t>
      </w:r>
      <w:r w:rsidR="00487565" w:rsidRPr="008657A7">
        <w:rPr>
          <w:rFonts w:ascii="Times New Roman" w:hAnsi="Times New Roman" w:cs="Times New Roman"/>
        </w:rPr>
        <w:t xml:space="preserve"> en kısa süred</w:t>
      </w:r>
      <w:r w:rsidR="00AC788E" w:rsidRPr="008657A7">
        <w:rPr>
          <w:rFonts w:ascii="Times New Roman" w:hAnsi="Times New Roman" w:cs="Times New Roman"/>
        </w:rPr>
        <w:t>e gerçekleştirmeyi ta</w:t>
      </w:r>
      <w:r w:rsidR="004652FC" w:rsidRPr="008657A7">
        <w:rPr>
          <w:rFonts w:ascii="Times New Roman" w:hAnsi="Times New Roman" w:cs="Times New Roman"/>
        </w:rPr>
        <w:t>a</w:t>
      </w:r>
      <w:r w:rsidR="00AC788E" w:rsidRPr="008657A7">
        <w:rPr>
          <w:rFonts w:ascii="Times New Roman" w:hAnsi="Times New Roman" w:cs="Times New Roman"/>
        </w:rPr>
        <w:t>hhüt eder.</w:t>
      </w:r>
    </w:p>
    <w:p w14:paraId="3E3A9CDD" w14:textId="02DA460D" w:rsidR="00163F12"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lastRenderedPageBreak/>
        <w:t>ARMATÖR</w:t>
      </w:r>
      <w:r w:rsidR="00AC788E" w:rsidRPr="008657A7">
        <w:rPr>
          <w:rFonts w:ascii="Times New Roman" w:hAnsi="Times New Roman" w:cs="Times New Roman"/>
        </w:rPr>
        <w:t xml:space="preserve">, </w:t>
      </w:r>
      <w:r w:rsidRPr="008657A7">
        <w:rPr>
          <w:rFonts w:ascii="Times New Roman" w:hAnsi="Times New Roman" w:cs="Times New Roman"/>
          <w:b/>
        </w:rPr>
        <w:t>PO</w:t>
      </w:r>
      <w:r w:rsidR="000F38E7" w:rsidRPr="008657A7">
        <w:rPr>
          <w:rFonts w:ascii="Times New Roman" w:hAnsi="Times New Roman" w:cs="Times New Roman"/>
        </w:rPr>
        <w:t>’nun belirteceği müşteri ile irtibata g</w:t>
      </w:r>
      <w:r w:rsidR="00CE79EF" w:rsidRPr="008657A7">
        <w:rPr>
          <w:rFonts w:ascii="Times New Roman" w:hAnsi="Times New Roman" w:cs="Times New Roman"/>
        </w:rPr>
        <w:t xml:space="preserve">eçerek ikmali </w:t>
      </w:r>
      <w:r w:rsidR="00266FAB" w:rsidRPr="008657A7">
        <w:rPr>
          <w:rFonts w:ascii="Times New Roman" w:hAnsi="Times New Roman" w:cs="Times New Roman"/>
        </w:rPr>
        <w:t xml:space="preserve">en kısa sürede </w:t>
      </w:r>
      <w:r w:rsidR="00CE79EF" w:rsidRPr="008657A7">
        <w:rPr>
          <w:rFonts w:ascii="Times New Roman" w:hAnsi="Times New Roman" w:cs="Times New Roman"/>
        </w:rPr>
        <w:t>organize</w:t>
      </w:r>
      <w:r w:rsidR="00AC788E" w:rsidRPr="008657A7">
        <w:rPr>
          <w:rFonts w:ascii="Times New Roman" w:hAnsi="Times New Roman" w:cs="Times New Roman"/>
        </w:rPr>
        <w:t xml:space="preserve"> edecektir.</w:t>
      </w:r>
    </w:p>
    <w:p w14:paraId="05A2F33A" w14:textId="37FA4723" w:rsidR="00163F12"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163F12" w:rsidRPr="008657A7">
        <w:rPr>
          <w:rFonts w:ascii="Times New Roman" w:hAnsi="Times New Roman" w:cs="Times New Roman"/>
        </w:rPr>
        <w:t xml:space="preserve">, Sözleşme’nin </w:t>
      </w:r>
      <w:r w:rsidR="00163F12" w:rsidRPr="008657A7">
        <w:rPr>
          <w:rFonts w:ascii="Times New Roman" w:hAnsi="Times New Roman" w:cs="Times New Roman"/>
          <w:b/>
        </w:rPr>
        <w:t>EK-4</w:t>
      </w:r>
      <w:r w:rsidR="00163F12" w:rsidRPr="008657A7">
        <w:rPr>
          <w:rFonts w:ascii="Times New Roman" w:hAnsi="Times New Roman" w:cs="Times New Roman"/>
        </w:rPr>
        <w:t xml:space="preserve">’de yer alan onaylı “İkmal Bildirim Formu” ulaşmadan kesinlikle ikmale başlanmayacağını ve  bu formda gecikme varsa derhal </w:t>
      </w:r>
      <w:r w:rsidRPr="008657A7">
        <w:rPr>
          <w:rFonts w:ascii="Times New Roman" w:hAnsi="Times New Roman" w:cs="Times New Roman"/>
          <w:b/>
        </w:rPr>
        <w:t>PO</w:t>
      </w:r>
      <w:r w:rsidR="00163F12" w:rsidRPr="008657A7">
        <w:rPr>
          <w:rFonts w:ascii="Times New Roman" w:hAnsi="Times New Roman" w:cs="Times New Roman"/>
        </w:rPr>
        <w:t>’yu bilgilendirmeyi kabul ve taahhüt eder.</w:t>
      </w:r>
    </w:p>
    <w:p w14:paraId="47628974" w14:textId="203B1832" w:rsidR="00163F12" w:rsidRPr="008657A7" w:rsidRDefault="00163F12"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rPr>
        <w:t xml:space="preserve">İhracat, ihraç kayıtlı ve transit ikmallerde “İkmal Bildirim Formuna”  ilave olarak beyanname ulaşmadan kesinlikle ikmale başlanmayacağını ve beyannamede gecikme varsa derhal </w:t>
      </w:r>
      <w:r w:rsidR="00E10FA4" w:rsidRPr="008657A7">
        <w:rPr>
          <w:rFonts w:ascii="Times New Roman" w:hAnsi="Times New Roman" w:cs="Times New Roman"/>
          <w:b/>
        </w:rPr>
        <w:t>PO</w:t>
      </w:r>
      <w:r w:rsidRPr="008657A7">
        <w:rPr>
          <w:rFonts w:ascii="Times New Roman" w:hAnsi="Times New Roman" w:cs="Times New Roman"/>
        </w:rPr>
        <w:t>’yu    e-posta adresinden bilgilendirmeyi kabul ve taahhüt eder.</w:t>
      </w:r>
    </w:p>
    <w:p w14:paraId="2EA51727" w14:textId="0C8B90FE" w:rsidR="00163F12"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163F12" w:rsidRPr="008657A7">
        <w:rPr>
          <w:rFonts w:ascii="Times New Roman" w:hAnsi="Times New Roman" w:cs="Times New Roman"/>
        </w:rPr>
        <w:t>, doğru gemiye ikmal yapılacağından emin olunması için fatura ve beyannamenin EK-</w:t>
      </w:r>
      <w:r w:rsidR="00E309FA" w:rsidRPr="008657A7">
        <w:rPr>
          <w:rFonts w:ascii="Times New Roman" w:hAnsi="Times New Roman" w:cs="Times New Roman"/>
        </w:rPr>
        <w:t>4’de bildirilen</w:t>
      </w:r>
      <w:r w:rsidR="00163F12" w:rsidRPr="008657A7">
        <w:rPr>
          <w:rFonts w:ascii="Times New Roman" w:hAnsi="Times New Roman" w:cs="Times New Roman"/>
        </w:rPr>
        <w:t xml:space="preserve"> İkmal Bildirim Formu ile kontrol edileceğini ve bu kontrolün geminin IMO numarasını kontrol suretiyle gerçekleştirileceğini kabul ve taahhüt eder.</w:t>
      </w:r>
    </w:p>
    <w:p w14:paraId="7E1B9018" w14:textId="46A23617"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00163F12" w:rsidRPr="008657A7">
        <w:rPr>
          <w:rFonts w:ascii="Times New Roman" w:hAnsi="Times New Roman" w:cs="Times New Roman"/>
        </w:rPr>
        <w:t>i</w:t>
      </w:r>
      <w:r w:rsidR="00266FAB" w:rsidRPr="008657A7">
        <w:rPr>
          <w:rFonts w:ascii="Times New Roman" w:hAnsi="Times New Roman" w:cs="Times New Roman"/>
        </w:rPr>
        <w:t>kmal edilecek gemilerin sıralamasında</w:t>
      </w:r>
      <w:r w:rsidR="00163F12" w:rsidRPr="008657A7">
        <w:rPr>
          <w:rFonts w:ascii="Times New Roman" w:hAnsi="Times New Roman" w:cs="Times New Roman"/>
        </w:rPr>
        <w:t xml:space="preserve"> ve tespitinde</w:t>
      </w:r>
      <w:r w:rsidR="00266FAB" w:rsidRPr="008657A7">
        <w:rPr>
          <w:rFonts w:ascii="Times New Roman" w:hAnsi="Times New Roman" w:cs="Times New Roman"/>
        </w:rPr>
        <w:t xml:space="preserve"> herhangi bir tereddüte düşmesi durumunda</w:t>
      </w:r>
      <w:r w:rsidR="00AC788E" w:rsidRPr="008657A7">
        <w:rPr>
          <w:rFonts w:ascii="Times New Roman" w:hAnsi="Times New Roman" w:cs="Times New Roman"/>
        </w:rPr>
        <w:t xml:space="preserve"> derhal </w:t>
      </w:r>
      <w:r w:rsidRPr="008657A7">
        <w:rPr>
          <w:rFonts w:ascii="Times New Roman" w:hAnsi="Times New Roman" w:cs="Times New Roman"/>
          <w:b/>
        </w:rPr>
        <w:t>PO</w:t>
      </w:r>
      <w:r w:rsidR="00AC788E" w:rsidRPr="008657A7">
        <w:rPr>
          <w:rFonts w:ascii="Times New Roman" w:hAnsi="Times New Roman" w:cs="Times New Roman"/>
        </w:rPr>
        <w:t xml:space="preserve"> yetkililerine bilgi verecektir.</w:t>
      </w:r>
    </w:p>
    <w:p w14:paraId="6C20F017" w14:textId="5D3D296E"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000F38E7" w:rsidRPr="008657A7">
        <w:rPr>
          <w:rFonts w:ascii="Times New Roman" w:hAnsi="Times New Roman" w:cs="Times New Roman"/>
        </w:rPr>
        <w:t>İkmalin hava şartları vb gibi nedenlerde</w:t>
      </w:r>
      <w:r w:rsidR="00CE79EF" w:rsidRPr="008657A7">
        <w:rPr>
          <w:rFonts w:ascii="Times New Roman" w:hAnsi="Times New Roman" w:cs="Times New Roman"/>
        </w:rPr>
        <w:t>n dolay</w:t>
      </w:r>
      <w:r w:rsidR="00266FAB" w:rsidRPr="008657A7">
        <w:rPr>
          <w:rFonts w:ascii="Times New Roman" w:hAnsi="Times New Roman" w:cs="Times New Roman"/>
        </w:rPr>
        <w:t>ı zamanında yapılamayıp</w:t>
      </w:r>
      <w:r w:rsidR="000F38E7" w:rsidRPr="008657A7">
        <w:rPr>
          <w:rFonts w:ascii="Times New Roman" w:hAnsi="Times New Roman" w:cs="Times New Roman"/>
        </w:rPr>
        <w:t xml:space="preserve"> </w:t>
      </w:r>
      <w:r w:rsidR="00266FAB" w:rsidRPr="008657A7">
        <w:rPr>
          <w:rFonts w:ascii="Times New Roman" w:hAnsi="Times New Roman" w:cs="Times New Roman"/>
        </w:rPr>
        <w:t>ikmalin gecikme ihtimalinin</w:t>
      </w:r>
      <w:r w:rsidR="00CE79EF" w:rsidRPr="008657A7">
        <w:rPr>
          <w:rFonts w:ascii="Times New Roman" w:hAnsi="Times New Roman" w:cs="Times New Roman"/>
        </w:rPr>
        <w:t xml:space="preserve"> olması durumunda </w:t>
      </w:r>
      <w:r w:rsidR="00266FAB" w:rsidRPr="008657A7">
        <w:rPr>
          <w:rFonts w:ascii="Times New Roman" w:hAnsi="Times New Roman" w:cs="Times New Roman"/>
        </w:rPr>
        <w:t xml:space="preserve">derhal </w:t>
      </w:r>
      <w:r w:rsidRPr="008657A7">
        <w:rPr>
          <w:rFonts w:ascii="Times New Roman" w:hAnsi="Times New Roman" w:cs="Times New Roman"/>
          <w:b/>
        </w:rPr>
        <w:t>PO</w:t>
      </w:r>
      <w:r w:rsidR="00266FAB" w:rsidRPr="008657A7">
        <w:rPr>
          <w:rFonts w:ascii="Times New Roman" w:hAnsi="Times New Roman" w:cs="Times New Roman"/>
        </w:rPr>
        <w:t xml:space="preserve">’ya </w:t>
      </w:r>
      <w:r w:rsidR="00AC788E" w:rsidRPr="008657A7">
        <w:rPr>
          <w:rFonts w:ascii="Times New Roman" w:hAnsi="Times New Roman" w:cs="Times New Roman"/>
        </w:rPr>
        <w:t>bilgi verecektir.</w:t>
      </w:r>
    </w:p>
    <w:p w14:paraId="0BCA7B0A" w14:textId="1DD02852"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4652FC" w:rsidRPr="008657A7">
        <w:rPr>
          <w:rFonts w:ascii="Times New Roman" w:hAnsi="Times New Roman" w:cs="Times New Roman"/>
        </w:rPr>
        <w:t>,</w:t>
      </w:r>
      <w:r w:rsidR="000A0483" w:rsidRPr="008657A7">
        <w:rPr>
          <w:rFonts w:ascii="Times New Roman" w:hAnsi="Times New Roman" w:cs="Times New Roman"/>
        </w:rPr>
        <w:t xml:space="preserve"> </w:t>
      </w:r>
      <w:r w:rsidR="008A008D" w:rsidRPr="008657A7">
        <w:rPr>
          <w:rFonts w:ascii="Times New Roman" w:hAnsi="Times New Roman" w:cs="Times New Roman"/>
        </w:rPr>
        <w:t>Barge</w:t>
      </w:r>
      <w:r w:rsidR="000A0483" w:rsidRPr="008657A7">
        <w:rPr>
          <w:rFonts w:ascii="Times New Roman" w:hAnsi="Times New Roman" w:cs="Times New Roman"/>
        </w:rPr>
        <w:t xml:space="preserve">’un işbu Sözleşme’de belirtilen şekilde, hüküm ve koşullara uygun faaliyet gösterebilmesi için, </w:t>
      </w:r>
      <w:r w:rsidR="008A008D" w:rsidRPr="008657A7">
        <w:rPr>
          <w:rFonts w:ascii="Times New Roman" w:hAnsi="Times New Roman" w:cs="Times New Roman"/>
        </w:rPr>
        <w:t>Barge</w:t>
      </w:r>
      <w:r w:rsidR="000A0483" w:rsidRPr="008657A7">
        <w:rPr>
          <w:rFonts w:ascii="Times New Roman" w:hAnsi="Times New Roman" w:cs="Times New Roman"/>
        </w:rPr>
        <w:t xml:space="preserve">’un tonajı ile uyumlu ve yeterli sayıda, nitelikte ve yetkinlikte personel işe alacağını  taahhüt eder. </w:t>
      </w:r>
      <w:r w:rsidRPr="008657A7">
        <w:rPr>
          <w:rFonts w:ascii="Times New Roman" w:hAnsi="Times New Roman" w:cs="Times New Roman"/>
          <w:b/>
        </w:rPr>
        <w:t>ARMATÖR</w:t>
      </w:r>
      <w:r w:rsidR="000A0483" w:rsidRPr="008657A7">
        <w:rPr>
          <w:rFonts w:ascii="Times New Roman" w:hAnsi="Times New Roman" w:cs="Times New Roman"/>
        </w:rPr>
        <w:t xml:space="preserve">’ün bu kapsamda işe alacağı kaptan ya da baş mühendisten en az bir tanesi yeterli derecede İngilizce konuşabilecek ve anlayabilecektir. </w:t>
      </w:r>
      <w:r w:rsidR="008A008D" w:rsidRPr="008657A7">
        <w:rPr>
          <w:rFonts w:ascii="Times New Roman" w:hAnsi="Times New Roman" w:cs="Times New Roman"/>
        </w:rPr>
        <w:t>Barge</w:t>
      </w:r>
      <w:r w:rsidR="000A0483" w:rsidRPr="008657A7">
        <w:rPr>
          <w:rFonts w:ascii="Times New Roman" w:hAnsi="Times New Roman" w:cs="Times New Roman"/>
        </w:rPr>
        <w:t xml:space="preserve"> personelinde bir değişiklik meydana gelmesi halinde, güncel personel listesi </w:t>
      </w:r>
      <w:r w:rsidRPr="008657A7">
        <w:rPr>
          <w:rFonts w:ascii="Times New Roman" w:hAnsi="Times New Roman" w:cs="Times New Roman"/>
          <w:b/>
        </w:rPr>
        <w:t>PO</w:t>
      </w:r>
      <w:r w:rsidR="000A0483" w:rsidRPr="008657A7">
        <w:rPr>
          <w:rFonts w:ascii="Times New Roman" w:hAnsi="Times New Roman" w:cs="Times New Roman"/>
        </w:rPr>
        <w:t xml:space="preserve">’ya bildirilecektir. </w:t>
      </w:r>
      <w:r w:rsidRPr="008657A7">
        <w:rPr>
          <w:rFonts w:ascii="Times New Roman" w:hAnsi="Times New Roman" w:cs="Times New Roman"/>
          <w:b/>
        </w:rPr>
        <w:t>ARMATÖR</w:t>
      </w:r>
      <w:r w:rsidR="000A0483" w:rsidRPr="008657A7">
        <w:rPr>
          <w:rFonts w:ascii="Times New Roman" w:hAnsi="Times New Roman" w:cs="Times New Roman"/>
        </w:rPr>
        <w:t xml:space="preserve"> </w:t>
      </w:r>
      <w:r w:rsidRPr="008657A7">
        <w:rPr>
          <w:rFonts w:ascii="Times New Roman" w:hAnsi="Times New Roman" w:cs="Times New Roman"/>
          <w:b/>
        </w:rPr>
        <w:t>PO</w:t>
      </w:r>
      <w:r w:rsidR="000A0483" w:rsidRPr="008657A7">
        <w:rPr>
          <w:rFonts w:ascii="Times New Roman" w:hAnsi="Times New Roman" w:cs="Times New Roman"/>
        </w:rPr>
        <w:t xml:space="preserve">’ya her personelin için sabıka kaydını sunmakla yükümlüdür. </w:t>
      </w:r>
      <w:r w:rsidR="006F0BE4" w:rsidRPr="008657A7">
        <w:rPr>
          <w:rFonts w:ascii="Times New Roman" w:hAnsi="Times New Roman" w:cs="Times New Roman"/>
        </w:rPr>
        <w:t xml:space="preserve">Sözleşme konusu işlerde çalıştıracağı </w:t>
      </w:r>
      <w:r w:rsidR="00B36224" w:rsidRPr="008657A7">
        <w:rPr>
          <w:rFonts w:ascii="Times New Roman" w:hAnsi="Times New Roman" w:cs="Times New Roman"/>
        </w:rPr>
        <w:t>Personel’</w:t>
      </w:r>
      <w:r w:rsidR="000A4E81" w:rsidRPr="008657A7">
        <w:rPr>
          <w:rFonts w:ascii="Times New Roman" w:hAnsi="Times New Roman" w:cs="Times New Roman"/>
        </w:rPr>
        <w:t>in yürürlükteki İş Kanununu ile</w:t>
      </w:r>
      <w:r w:rsidR="006F0BE4" w:rsidRPr="008657A7">
        <w:rPr>
          <w:rFonts w:ascii="Times New Roman" w:hAnsi="Times New Roman" w:cs="Times New Roman"/>
        </w:rPr>
        <w:t xml:space="preserve"> İşçi Sağlığı ve Güvenliği mevzuatına uygun çalışmasını sağlayacağını</w:t>
      </w:r>
      <w:r w:rsidR="000A4E81" w:rsidRPr="008657A7">
        <w:rPr>
          <w:rFonts w:ascii="Times New Roman" w:hAnsi="Times New Roman" w:cs="Times New Roman"/>
        </w:rPr>
        <w:t xml:space="preserve"> ve bu şahıslara ve tüm resmi makamlara karşı tüm yasal yükülümlülükleri ve ödemeleri bizzat yerine getirmeyi</w:t>
      </w:r>
      <w:r w:rsidR="007E5109" w:rsidRPr="008657A7">
        <w:rPr>
          <w:rFonts w:ascii="Times New Roman" w:hAnsi="Times New Roman" w:cs="Times New Roman"/>
        </w:rPr>
        <w:t xml:space="preserve">, personele ilişkin iş hukukundan kaynaklanan tüm sorumluluğun kendisine ait olacağını, </w:t>
      </w:r>
      <w:r w:rsidRPr="008657A7">
        <w:rPr>
          <w:rFonts w:ascii="Times New Roman" w:hAnsi="Times New Roman" w:cs="Times New Roman"/>
          <w:b/>
        </w:rPr>
        <w:t>PO</w:t>
      </w:r>
      <w:r w:rsidR="007E5109" w:rsidRPr="008657A7">
        <w:rPr>
          <w:rFonts w:ascii="Times New Roman" w:hAnsi="Times New Roman" w:cs="Times New Roman"/>
        </w:rPr>
        <w:t>’nun personele iş hukukundan kaynaklı her ne nam altında olursa olsun (kıdem, ihbar</w:t>
      </w:r>
      <w:r w:rsidR="00D1731C" w:rsidRPr="008657A7">
        <w:rPr>
          <w:rFonts w:ascii="Times New Roman" w:hAnsi="Times New Roman" w:cs="Times New Roman"/>
        </w:rPr>
        <w:t>,fazla mesai</w:t>
      </w:r>
      <w:r w:rsidR="007E5109" w:rsidRPr="008657A7">
        <w:rPr>
          <w:rFonts w:ascii="Times New Roman" w:hAnsi="Times New Roman" w:cs="Times New Roman"/>
        </w:rPr>
        <w:t xml:space="preserve"> vb.) bir bedel ödemek zorunda kalması halinde bu bedellerin </w:t>
      </w:r>
      <w:r w:rsidRPr="008657A7">
        <w:rPr>
          <w:rFonts w:ascii="Times New Roman" w:hAnsi="Times New Roman" w:cs="Times New Roman"/>
          <w:b/>
        </w:rPr>
        <w:t>PO</w:t>
      </w:r>
      <w:r w:rsidR="007E5109" w:rsidRPr="008657A7">
        <w:rPr>
          <w:rFonts w:ascii="Times New Roman" w:hAnsi="Times New Roman" w:cs="Times New Roman"/>
        </w:rPr>
        <w:t xml:space="preserve"> tarafından </w:t>
      </w:r>
      <w:r w:rsidRPr="008657A7">
        <w:rPr>
          <w:rFonts w:ascii="Times New Roman" w:hAnsi="Times New Roman" w:cs="Times New Roman"/>
          <w:b/>
        </w:rPr>
        <w:t>ARMATÖR</w:t>
      </w:r>
      <w:r w:rsidR="007E5109" w:rsidRPr="008657A7">
        <w:rPr>
          <w:rFonts w:ascii="Times New Roman" w:hAnsi="Times New Roman" w:cs="Times New Roman"/>
        </w:rPr>
        <w:t>’e rücu edileceğini kabul, beyan ve</w:t>
      </w:r>
      <w:r w:rsidR="000A0483" w:rsidRPr="008657A7">
        <w:rPr>
          <w:rFonts w:ascii="Times New Roman" w:hAnsi="Times New Roman" w:cs="Times New Roman"/>
        </w:rPr>
        <w:t xml:space="preserve"> </w:t>
      </w:r>
      <w:r w:rsidR="0099103C" w:rsidRPr="008657A7">
        <w:rPr>
          <w:rFonts w:ascii="Times New Roman" w:hAnsi="Times New Roman" w:cs="Times New Roman"/>
        </w:rPr>
        <w:t>taahhüt eder.</w:t>
      </w:r>
    </w:p>
    <w:p w14:paraId="60959D1F" w14:textId="73A7200B"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7E5109" w:rsidRPr="008657A7">
        <w:rPr>
          <w:rFonts w:ascii="Times New Roman" w:hAnsi="Times New Roman" w:cs="Times New Roman"/>
        </w:rPr>
        <w:t xml:space="preserve">, personelin </w:t>
      </w:r>
      <w:r w:rsidR="000A4E81" w:rsidRPr="008657A7">
        <w:rPr>
          <w:rFonts w:ascii="Times New Roman" w:hAnsi="Times New Roman" w:cs="Times New Roman"/>
        </w:rPr>
        <w:t>işin ifası esnasında kişisel koruyucu ekipmanları (gözlük, baret, iş eldiveni, emniyet ayakkabısı, can yeleği vb..)</w:t>
      </w:r>
      <w:r w:rsidR="00AC788E" w:rsidRPr="008657A7">
        <w:rPr>
          <w:rFonts w:ascii="Times New Roman" w:hAnsi="Times New Roman" w:cs="Times New Roman"/>
        </w:rPr>
        <w:t xml:space="preserve"> kullanacağını </w:t>
      </w:r>
      <w:r w:rsidR="007E5109" w:rsidRPr="008657A7">
        <w:rPr>
          <w:rFonts w:ascii="Times New Roman" w:hAnsi="Times New Roman" w:cs="Times New Roman"/>
        </w:rPr>
        <w:t xml:space="preserve">ve bu hususta tüm eğitimleri ve uyarıları personele vereceğini </w:t>
      </w:r>
      <w:r w:rsidR="00AC788E" w:rsidRPr="008657A7">
        <w:rPr>
          <w:rFonts w:ascii="Times New Roman" w:hAnsi="Times New Roman" w:cs="Times New Roman"/>
        </w:rPr>
        <w:t>kabul,beyan ve taahhüt eder.</w:t>
      </w:r>
      <w:r w:rsidR="00B36224" w:rsidRPr="008657A7">
        <w:rPr>
          <w:rFonts w:ascii="Times New Roman" w:hAnsi="Times New Roman" w:cs="Times New Roman"/>
        </w:rPr>
        <w:t xml:space="preserve"> </w:t>
      </w:r>
      <w:r w:rsidR="00CE79EF" w:rsidRPr="008657A7">
        <w:rPr>
          <w:rFonts w:ascii="Times New Roman" w:hAnsi="Times New Roman" w:cs="Times New Roman"/>
        </w:rPr>
        <w:t xml:space="preserve"> </w:t>
      </w:r>
    </w:p>
    <w:p w14:paraId="1B06442B" w14:textId="4E51B72D"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AC788E" w:rsidRPr="008657A7">
        <w:rPr>
          <w:rFonts w:ascii="Times New Roman" w:hAnsi="Times New Roman" w:cs="Times New Roman"/>
        </w:rPr>
        <w:t xml:space="preserve">, </w:t>
      </w:r>
      <w:r w:rsidRPr="008657A7">
        <w:rPr>
          <w:rFonts w:ascii="Times New Roman" w:hAnsi="Times New Roman" w:cs="Times New Roman"/>
          <w:b/>
        </w:rPr>
        <w:t>PO</w:t>
      </w:r>
      <w:r w:rsidR="000F38E7" w:rsidRPr="008657A7">
        <w:rPr>
          <w:rFonts w:ascii="Times New Roman" w:hAnsi="Times New Roman" w:cs="Times New Roman"/>
        </w:rPr>
        <w:t xml:space="preserve"> tarafından kendi</w:t>
      </w:r>
      <w:r w:rsidR="006F0BE4" w:rsidRPr="008657A7">
        <w:rPr>
          <w:rFonts w:ascii="Times New Roman" w:hAnsi="Times New Roman" w:cs="Times New Roman"/>
        </w:rPr>
        <w:t>si</w:t>
      </w:r>
      <w:r w:rsidR="000F38E7" w:rsidRPr="008657A7">
        <w:rPr>
          <w:rFonts w:ascii="Times New Roman" w:hAnsi="Times New Roman" w:cs="Times New Roman"/>
        </w:rPr>
        <w:t>ne verilecek olan</w:t>
      </w:r>
      <w:r w:rsidR="004C2675" w:rsidRPr="008657A7">
        <w:rPr>
          <w:rFonts w:ascii="Times New Roman" w:hAnsi="Times New Roman" w:cs="Times New Roman"/>
        </w:rPr>
        <w:t xml:space="preserve"> ve birer örneği bu sözleşmenin ekinde bulunan </w:t>
      </w:r>
      <w:r w:rsidR="004C2675" w:rsidRPr="008657A7">
        <w:rPr>
          <w:rFonts w:ascii="Times New Roman" w:hAnsi="Times New Roman" w:cs="Times New Roman"/>
          <w:b/>
        </w:rPr>
        <w:t>(EK-2)</w:t>
      </w:r>
      <w:r w:rsidR="000F38E7" w:rsidRPr="008657A7">
        <w:rPr>
          <w:rFonts w:ascii="Times New Roman" w:hAnsi="Times New Roman" w:cs="Times New Roman"/>
          <w:b/>
        </w:rPr>
        <w:t xml:space="preserve"> </w:t>
      </w:r>
      <w:r w:rsidR="000F38E7" w:rsidRPr="008657A7">
        <w:rPr>
          <w:rFonts w:ascii="Times New Roman" w:hAnsi="Times New Roman" w:cs="Times New Roman"/>
        </w:rPr>
        <w:t xml:space="preserve">teslim evraklarının ilgili kısımlarını ikmal yapan gemi yetkilisi </w:t>
      </w:r>
      <w:r w:rsidR="006F0BE4" w:rsidRPr="008657A7">
        <w:rPr>
          <w:rFonts w:ascii="Times New Roman" w:hAnsi="Times New Roman" w:cs="Times New Roman"/>
        </w:rPr>
        <w:t xml:space="preserve">ile birlikte doldurarak </w:t>
      </w:r>
      <w:r w:rsidR="00163F12" w:rsidRPr="008657A7">
        <w:rPr>
          <w:rFonts w:ascii="Times New Roman" w:hAnsi="Times New Roman" w:cs="Times New Roman"/>
        </w:rPr>
        <w:t>imza ve</w:t>
      </w:r>
      <w:r w:rsidR="00AC788E" w:rsidRPr="008657A7">
        <w:rPr>
          <w:rFonts w:ascii="Times New Roman" w:hAnsi="Times New Roman" w:cs="Times New Roman"/>
        </w:rPr>
        <w:t xml:space="preserve"> mühür altına almayı</w:t>
      </w:r>
      <w:r w:rsidR="006F0BE4" w:rsidRPr="008657A7">
        <w:rPr>
          <w:rFonts w:ascii="Times New Roman" w:hAnsi="Times New Roman" w:cs="Times New Roman"/>
        </w:rPr>
        <w:t xml:space="preserve"> ve bir n</w:t>
      </w:r>
      <w:r w:rsidR="007E5109" w:rsidRPr="008657A7">
        <w:rPr>
          <w:rFonts w:ascii="Times New Roman" w:hAnsi="Times New Roman" w:cs="Times New Roman"/>
        </w:rPr>
        <w:t>ü</w:t>
      </w:r>
      <w:r w:rsidR="006F0BE4" w:rsidRPr="008657A7">
        <w:rPr>
          <w:rFonts w:ascii="Times New Roman" w:hAnsi="Times New Roman" w:cs="Times New Roman"/>
        </w:rPr>
        <w:t>shasını ikmal yapılan geminin yetkilisine</w:t>
      </w:r>
      <w:r w:rsidR="000F38E7" w:rsidRPr="008657A7">
        <w:rPr>
          <w:rFonts w:ascii="Times New Roman" w:hAnsi="Times New Roman" w:cs="Times New Roman"/>
        </w:rPr>
        <w:t xml:space="preserve"> tesli</w:t>
      </w:r>
      <w:r w:rsidR="006F0BE4" w:rsidRPr="008657A7">
        <w:rPr>
          <w:rFonts w:ascii="Times New Roman" w:hAnsi="Times New Roman" w:cs="Times New Roman"/>
        </w:rPr>
        <w:t>m e</w:t>
      </w:r>
      <w:r w:rsidR="00AC788E" w:rsidRPr="008657A7">
        <w:rPr>
          <w:rFonts w:ascii="Times New Roman" w:hAnsi="Times New Roman" w:cs="Times New Roman"/>
        </w:rPr>
        <w:t>tmeyi taahhüt eder.</w:t>
      </w:r>
    </w:p>
    <w:p w14:paraId="1E107408" w14:textId="357EA4AE"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6E5B21" w:rsidRPr="008657A7">
        <w:rPr>
          <w:rFonts w:ascii="Times New Roman" w:hAnsi="Times New Roman" w:cs="Times New Roman"/>
        </w:rPr>
        <w:t xml:space="preserve">, </w:t>
      </w:r>
      <w:r w:rsidRPr="008657A7">
        <w:rPr>
          <w:rFonts w:ascii="Times New Roman" w:hAnsi="Times New Roman" w:cs="Times New Roman"/>
          <w:b/>
        </w:rPr>
        <w:t>PO</w:t>
      </w:r>
      <w:r w:rsidR="006F0BE4" w:rsidRPr="008657A7">
        <w:rPr>
          <w:rFonts w:ascii="Times New Roman" w:hAnsi="Times New Roman" w:cs="Times New Roman"/>
        </w:rPr>
        <w:t xml:space="preserve"> tarafından kendisine verilen güvenlik formalarının</w:t>
      </w:r>
      <w:r w:rsidR="007E5109" w:rsidRPr="008657A7">
        <w:rPr>
          <w:rFonts w:ascii="Times New Roman" w:hAnsi="Times New Roman" w:cs="Times New Roman"/>
        </w:rPr>
        <w:t xml:space="preserve"> </w:t>
      </w:r>
      <w:r w:rsidR="006F0BE4" w:rsidRPr="008657A7">
        <w:rPr>
          <w:rFonts w:ascii="Times New Roman" w:hAnsi="Times New Roman" w:cs="Times New Roman"/>
        </w:rPr>
        <w:t xml:space="preserve">(pre-delivery checklist) </w:t>
      </w:r>
      <w:r w:rsidR="006F0BE4" w:rsidRPr="008657A7">
        <w:rPr>
          <w:rFonts w:ascii="Times New Roman" w:hAnsi="Times New Roman" w:cs="Times New Roman"/>
          <w:b/>
        </w:rPr>
        <w:t xml:space="preserve">(EK-3) </w:t>
      </w:r>
      <w:r w:rsidR="006E5B21" w:rsidRPr="008657A7">
        <w:rPr>
          <w:rFonts w:ascii="Times New Roman" w:hAnsi="Times New Roman" w:cs="Times New Roman"/>
        </w:rPr>
        <w:t>ikmalden önce</w:t>
      </w:r>
      <w:r w:rsidR="006E5B21" w:rsidRPr="008657A7">
        <w:rPr>
          <w:rFonts w:ascii="Times New Roman" w:hAnsi="Times New Roman" w:cs="Times New Roman"/>
          <w:b/>
        </w:rPr>
        <w:t xml:space="preserve"> </w:t>
      </w:r>
      <w:r w:rsidR="006F0BE4" w:rsidRPr="008657A7">
        <w:rPr>
          <w:rFonts w:ascii="Times New Roman" w:hAnsi="Times New Roman" w:cs="Times New Roman"/>
        </w:rPr>
        <w:t xml:space="preserve">doldurulmasını ve ikmal yapılacak geminin sorumlusu tarafından kaşe ve imza </w:t>
      </w:r>
      <w:r w:rsidR="006E5B21" w:rsidRPr="008657A7">
        <w:rPr>
          <w:rFonts w:ascii="Times New Roman" w:hAnsi="Times New Roman" w:cs="Times New Roman"/>
        </w:rPr>
        <w:t>altına alınmasını sağlayacak</w:t>
      </w:r>
      <w:r w:rsidR="00163F12" w:rsidRPr="008657A7">
        <w:rPr>
          <w:rFonts w:ascii="Times New Roman" w:hAnsi="Times New Roman" w:cs="Times New Roman"/>
        </w:rPr>
        <w:t xml:space="preserve">tır. </w:t>
      </w:r>
      <w:r w:rsidRPr="008657A7">
        <w:rPr>
          <w:rFonts w:ascii="Times New Roman" w:hAnsi="Times New Roman" w:cs="Times New Roman"/>
          <w:b/>
        </w:rPr>
        <w:t>ARMATÖR</w:t>
      </w:r>
      <w:r w:rsidR="00163F12" w:rsidRPr="008657A7">
        <w:rPr>
          <w:rFonts w:ascii="Times New Roman" w:hAnsi="Times New Roman" w:cs="Times New Roman"/>
        </w:rPr>
        <w:t xml:space="preserve">, </w:t>
      </w:r>
      <w:r w:rsidR="006E5B21" w:rsidRPr="008657A7">
        <w:rPr>
          <w:rFonts w:ascii="Times New Roman" w:hAnsi="Times New Roman" w:cs="Times New Roman"/>
        </w:rPr>
        <w:t xml:space="preserve">bu evrakları en az 1 </w:t>
      </w:r>
      <w:r w:rsidR="007E5109" w:rsidRPr="008657A7">
        <w:rPr>
          <w:rFonts w:ascii="Times New Roman" w:hAnsi="Times New Roman" w:cs="Times New Roman"/>
        </w:rPr>
        <w:t xml:space="preserve">(bir) </w:t>
      </w:r>
      <w:r w:rsidR="006E5B21" w:rsidRPr="008657A7">
        <w:rPr>
          <w:rFonts w:ascii="Times New Roman" w:hAnsi="Times New Roman" w:cs="Times New Roman"/>
        </w:rPr>
        <w:t>yıl süre ile saklayacaktır.</w:t>
      </w:r>
    </w:p>
    <w:p w14:paraId="06136C9E" w14:textId="17E1440E" w:rsidR="00F81AE3" w:rsidRPr="008657A7" w:rsidRDefault="00C97377"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EK-2 ve EK</w:t>
      </w:r>
      <w:r w:rsidR="006F0BE4" w:rsidRPr="008657A7">
        <w:rPr>
          <w:rFonts w:ascii="Times New Roman" w:hAnsi="Times New Roman" w:cs="Times New Roman"/>
          <w:b/>
        </w:rPr>
        <w:t>-3</w:t>
      </w:r>
      <w:r w:rsidR="007E5109" w:rsidRPr="008657A7">
        <w:rPr>
          <w:rFonts w:ascii="Times New Roman" w:hAnsi="Times New Roman" w:cs="Times New Roman"/>
        </w:rPr>
        <w:t>’t</w:t>
      </w:r>
      <w:r w:rsidR="006F0BE4" w:rsidRPr="008657A7">
        <w:rPr>
          <w:rFonts w:ascii="Times New Roman" w:hAnsi="Times New Roman" w:cs="Times New Roman"/>
        </w:rPr>
        <w:t>e belirtilen i</w:t>
      </w:r>
      <w:r w:rsidR="000F38E7" w:rsidRPr="008657A7">
        <w:rPr>
          <w:rFonts w:ascii="Times New Roman" w:hAnsi="Times New Roman" w:cs="Times New Roman"/>
        </w:rPr>
        <w:t>kmal evrakları</w:t>
      </w:r>
      <w:r w:rsidR="006F0BE4" w:rsidRPr="008657A7">
        <w:rPr>
          <w:rFonts w:ascii="Times New Roman" w:hAnsi="Times New Roman" w:cs="Times New Roman"/>
        </w:rPr>
        <w:t>nın birer nushasını</w:t>
      </w:r>
      <w:r w:rsidR="00870393" w:rsidRPr="008657A7">
        <w:rPr>
          <w:rFonts w:ascii="Times New Roman" w:hAnsi="Times New Roman" w:cs="Times New Roman"/>
        </w:rPr>
        <w:t xml:space="preserve"> en geç 12</w:t>
      </w:r>
      <w:r w:rsidR="00163F12" w:rsidRPr="008657A7">
        <w:rPr>
          <w:rFonts w:ascii="Times New Roman" w:hAnsi="Times New Roman" w:cs="Times New Roman"/>
        </w:rPr>
        <w:t xml:space="preserve"> saat içinde</w:t>
      </w:r>
      <w:r w:rsidR="006F0BE4" w:rsidRPr="008657A7">
        <w:rPr>
          <w:rFonts w:ascii="Times New Roman" w:hAnsi="Times New Roman" w:cs="Times New Roman"/>
        </w:rPr>
        <w:t xml:space="preserve"> </w:t>
      </w:r>
      <w:r w:rsidR="000F38E7" w:rsidRPr="008657A7">
        <w:rPr>
          <w:rFonts w:ascii="Times New Roman" w:hAnsi="Times New Roman" w:cs="Times New Roman"/>
        </w:rPr>
        <w:t>e-posta yoluyla</w:t>
      </w:r>
      <w:r w:rsidR="00163F12" w:rsidRPr="008657A7">
        <w:rPr>
          <w:rFonts w:ascii="Times New Roman" w:hAnsi="Times New Roman" w:cs="Times New Roman"/>
        </w:rPr>
        <w:t>, orjinallerini ise en geç 72 saat içinde</w:t>
      </w:r>
      <w:r w:rsidR="006F0BE4" w:rsidRPr="008657A7">
        <w:rPr>
          <w:rFonts w:ascii="Times New Roman" w:hAnsi="Times New Roman" w:cs="Times New Roman"/>
        </w:rPr>
        <w:t xml:space="preserve"> kargo ile</w:t>
      </w:r>
      <w:r w:rsidR="006E5B21" w:rsidRPr="008657A7">
        <w:rPr>
          <w:rFonts w:ascii="Times New Roman" w:hAnsi="Times New Roman" w:cs="Times New Roman"/>
        </w:rPr>
        <w:t xml:space="preserve"> </w:t>
      </w:r>
      <w:r w:rsidR="00E10FA4" w:rsidRPr="008657A7">
        <w:rPr>
          <w:rFonts w:ascii="Times New Roman" w:hAnsi="Times New Roman" w:cs="Times New Roman"/>
          <w:b/>
        </w:rPr>
        <w:t>PO</w:t>
      </w:r>
      <w:r w:rsidR="00163F12" w:rsidRPr="008657A7">
        <w:rPr>
          <w:rFonts w:ascii="Times New Roman" w:hAnsi="Times New Roman" w:cs="Times New Roman"/>
        </w:rPr>
        <w:t xml:space="preserve">’ya </w:t>
      </w:r>
      <w:r w:rsidR="006E5B21" w:rsidRPr="008657A7">
        <w:rPr>
          <w:rFonts w:ascii="Times New Roman" w:hAnsi="Times New Roman" w:cs="Times New Roman"/>
        </w:rPr>
        <w:t>gönderecektir.</w:t>
      </w:r>
    </w:p>
    <w:p w14:paraId="4839E721" w14:textId="22D75ABB"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u w:val="single"/>
        </w:rPr>
      </w:pPr>
      <w:r w:rsidRPr="008657A7">
        <w:rPr>
          <w:rFonts w:ascii="Times New Roman" w:hAnsi="Times New Roman" w:cs="Times New Roman"/>
          <w:u w:val="single"/>
        </w:rPr>
        <w:t>ARMATÖR</w:t>
      </w:r>
      <w:r w:rsidR="006E5B21" w:rsidRPr="008657A7">
        <w:rPr>
          <w:rFonts w:ascii="Times New Roman" w:hAnsi="Times New Roman" w:cs="Times New Roman"/>
          <w:u w:val="single"/>
        </w:rPr>
        <w:t xml:space="preserve">, </w:t>
      </w:r>
      <w:r w:rsidR="007E5109" w:rsidRPr="008657A7">
        <w:rPr>
          <w:rFonts w:ascii="Times New Roman" w:hAnsi="Times New Roman" w:cs="Times New Roman"/>
          <w:u w:val="single"/>
        </w:rPr>
        <w:t xml:space="preserve">ikmal </w:t>
      </w:r>
      <w:r w:rsidR="000F38E7" w:rsidRPr="008657A7">
        <w:rPr>
          <w:rFonts w:ascii="Times New Roman" w:hAnsi="Times New Roman" w:cs="Times New Roman"/>
          <w:u w:val="single"/>
        </w:rPr>
        <w:t>yapılacak</w:t>
      </w:r>
      <w:r w:rsidR="006E5B21" w:rsidRPr="008657A7">
        <w:rPr>
          <w:rFonts w:ascii="Times New Roman" w:hAnsi="Times New Roman" w:cs="Times New Roman"/>
          <w:u w:val="single"/>
        </w:rPr>
        <w:t xml:space="preserve"> olan</w:t>
      </w:r>
      <w:r w:rsidR="000F38E7" w:rsidRPr="008657A7">
        <w:rPr>
          <w:rFonts w:ascii="Times New Roman" w:hAnsi="Times New Roman" w:cs="Times New Roman"/>
          <w:u w:val="single"/>
        </w:rPr>
        <w:t xml:space="preserve"> gemiye</w:t>
      </w:r>
      <w:r w:rsidR="006F0BE4" w:rsidRPr="008657A7">
        <w:rPr>
          <w:rFonts w:ascii="Times New Roman" w:hAnsi="Times New Roman" w:cs="Times New Roman"/>
          <w:u w:val="single"/>
        </w:rPr>
        <w:t xml:space="preserve"> veya 3.şahıslara</w:t>
      </w:r>
      <w:r w:rsidR="000F38E7" w:rsidRPr="008657A7">
        <w:rPr>
          <w:rFonts w:ascii="Times New Roman" w:hAnsi="Times New Roman" w:cs="Times New Roman"/>
          <w:u w:val="single"/>
        </w:rPr>
        <w:t xml:space="preserve"> aksi belirtilmedikçe kesinlikle fatura aslı v</w:t>
      </w:r>
      <w:r w:rsidR="006F0BE4" w:rsidRPr="008657A7">
        <w:rPr>
          <w:rFonts w:ascii="Times New Roman" w:hAnsi="Times New Roman" w:cs="Times New Roman"/>
          <w:u w:val="single"/>
        </w:rPr>
        <w:t>eya kopyası bırakmamayı veya göstermemeyi</w:t>
      </w:r>
      <w:r w:rsidR="006E5B21" w:rsidRPr="008657A7">
        <w:rPr>
          <w:rFonts w:ascii="Times New Roman" w:hAnsi="Times New Roman" w:cs="Times New Roman"/>
          <w:u w:val="single"/>
        </w:rPr>
        <w:t xml:space="preserve"> kabul, beyan ve taahhüt eder.</w:t>
      </w:r>
    </w:p>
    <w:p w14:paraId="4F5BC2BC" w14:textId="055DD05E"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6E5B21" w:rsidRPr="008657A7">
        <w:rPr>
          <w:rFonts w:ascii="Times New Roman" w:hAnsi="Times New Roman" w:cs="Times New Roman"/>
        </w:rPr>
        <w:t>, i</w:t>
      </w:r>
      <w:r w:rsidR="000F38E7" w:rsidRPr="008657A7">
        <w:rPr>
          <w:rFonts w:ascii="Times New Roman" w:hAnsi="Times New Roman" w:cs="Times New Roman"/>
        </w:rPr>
        <w:t xml:space="preserve">kmal yapılan geminin kalkışta problem yaşamaması için </w:t>
      </w:r>
      <w:r w:rsidR="007E5109" w:rsidRPr="008657A7">
        <w:rPr>
          <w:rFonts w:ascii="Times New Roman" w:hAnsi="Times New Roman" w:cs="Times New Roman"/>
        </w:rPr>
        <w:t>1 (</w:t>
      </w:r>
      <w:r w:rsidR="006F0BE4" w:rsidRPr="008657A7">
        <w:rPr>
          <w:rFonts w:ascii="Times New Roman" w:hAnsi="Times New Roman" w:cs="Times New Roman"/>
        </w:rPr>
        <w:t>bir</w:t>
      </w:r>
      <w:r w:rsidR="007E5109" w:rsidRPr="008657A7">
        <w:rPr>
          <w:rFonts w:ascii="Times New Roman" w:hAnsi="Times New Roman" w:cs="Times New Roman"/>
        </w:rPr>
        <w:t>)</w:t>
      </w:r>
      <w:r w:rsidR="006F0BE4" w:rsidRPr="008657A7">
        <w:rPr>
          <w:rFonts w:ascii="Times New Roman" w:hAnsi="Times New Roman" w:cs="Times New Roman"/>
        </w:rPr>
        <w:t xml:space="preserve"> adet </w:t>
      </w:r>
      <w:r w:rsidR="000F38E7" w:rsidRPr="008657A7">
        <w:rPr>
          <w:rFonts w:ascii="Times New Roman" w:hAnsi="Times New Roman" w:cs="Times New Roman"/>
        </w:rPr>
        <w:t>beyanname kopyası</w:t>
      </w:r>
      <w:r w:rsidR="006F0BE4" w:rsidRPr="008657A7">
        <w:rPr>
          <w:rFonts w:ascii="Times New Roman" w:hAnsi="Times New Roman" w:cs="Times New Roman"/>
        </w:rPr>
        <w:t xml:space="preserve">nı </w:t>
      </w:r>
      <w:r w:rsidR="006E5B21" w:rsidRPr="008657A7">
        <w:rPr>
          <w:rFonts w:ascii="Times New Roman" w:hAnsi="Times New Roman" w:cs="Times New Roman"/>
        </w:rPr>
        <w:t xml:space="preserve">mutlaka </w:t>
      </w:r>
      <w:r w:rsidR="006F0BE4" w:rsidRPr="008657A7">
        <w:rPr>
          <w:rFonts w:ascii="Times New Roman" w:hAnsi="Times New Roman" w:cs="Times New Roman"/>
        </w:rPr>
        <w:t>gemi yetkilis</w:t>
      </w:r>
      <w:r w:rsidR="006E5B21" w:rsidRPr="008657A7">
        <w:rPr>
          <w:rFonts w:ascii="Times New Roman" w:hAnsi="Times New Roman" w:cs="Times New Roman"/>
        </w:rPr>
        <w:t>ine verecektir.</w:t>
      </w:r>
    </w:p>
    <w:p w14:paraId="31885BF5" w14:textId="47BF7D21"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6E5B21" w:rsidRPr="008657A7">
        <w:rPr>
          <w:rFonts w:ascii="Times New Roman" w:hAnsi="Times New Roman" w:cs="Times New Roman"/>
        </w:rPr>
        <w:t xml:space="preserve">, </w:t>
      </w:r>
      <w:r w:rsidR="008A008D" w:rsidRPr="008657A7">
        <w:rPr>
          <w:rFonts w:ascii="Times New Roman" w:hAnsi="Times New Roman" w:cs="Times New Roman"/>
        </w:rPr>
        <w:t>Barge</w:t>
      </w:r>
      <w:r w:rsidR="009732B5" w:rsidRPr="008657A7">
        <w:rPr>
          <w:rFonts w:ascii="Times New Roman" w:hAnsi="Times New Roman" w:cs="Times New Roman"/>
        </w:rPr>
        <w:t>’ı</w:t>
      </w:r>
      <w:r w:rsidR="006E5B21" w:rsidRPr="008657A7">
        <w:rPr>
          <w:rFonts w:ascii="Times New Roman" w:hAnsi="Times New Roman" w:cs="Times New Roman"/>
        </w:rPr>
        <w:t>n</w:t>
      </w:r>
      <w:r w:rsidR="00A9665B" w:rsidRPr="008657A7">
        <w:rPr>
          <w:rFonts w:ascii="Times New Roman" w:hAnsi="Times New Roman" w:cs="Times New Roman"/>
        </w:rPr>
        <w:t xml:space="preserve"> genel görünüm</w:t>
      </w:r>
      <w:r w:rsidR="006E5B21" w:rsidRPr="008657A7">
        <w:rPr>
          <w:rFonts w:ascii="Times New Roman" w:hAnsi="Times New Roman" w:cs="Times New Roman"/>
        </w:rPr>
        <w:t>ünü</w:t>
      </w:r>
      <w:r w:rsidR="00A9665B" w:rsidRPr="008657A7">
        <w:rPr>
          <w:rFonts w:ascii="Times New Roman" w:hAnsi="Times New Roman" w:cs="Times New Roman"/>
        </w:rPr>
        <w:t>, boya, temizlik, bakım ve personel donanımı açısından en iyi düzeyde tutacağını</w:t>
      </w:r>
      <w:r w:rsidR="006E5B21" w:rsidRPr="008657A7">
        <w:rPr>
          <w:rFonts w:ascii="Times New Roman" w:hAnsi="Times New Roman" w:cs="Times New Roman"/>
        </w:rPr>
        <w:t xml:space="preserve"> taahhüt eder.</w:t>
      </w:r>
    </w:p>
    <w:p w14:paraId="581E604C" w14:textId="06284F82" w:rsidR="00F81AE3" w:rsidRPr="008657A7" w:rsidRDefault="00E10FA4" w:rsidP="00C53BAA">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6E5B21" w:rsidRPr="008657A7">
        <w:rPr>
          <w:rFonts w:ascii="Times New Roman" w:hAnsi="Times New Roman" w:cs="Times New Roman"/>
        </w:rPr>
        <w:t xml:space="preserve">, </w:t>
      </w:r>
      <w:r w:rsidR="008A008D" w:rsidRPr="008657A7">
        <w:rPr>
          <w:rFonts w:ascii="Times New Roman" w:hAnsi="Times New Roman" w:cs="Times New Roman"/>
        </w:rPr>
        <w:t>Barge</w:t>
      </w:r>
      <w:r w:rsidR="006E5B21" w:rsidRPr="008657A7">
        <w:rPr>
          <w:rFonts w:ascii="Times New Roman" w:hAnsi="Times New Roman" w:cs="Times New Roman"/>
        </w:rPr>
        <w:t>’un</w:t>
      </w:r>
      <w:r w:rsidR="00C82CAA" w:rsidRPr="008657A7">
        <w:rPr>
          <w:rFonts w:ascii="Times New Roman" w:hAnsi="Times New Roman" w:cs="Times New Roman"/>
        </w:rPr>
        <w:t xml:space="preserve"> POAŞ hizmetinde</w:t>
      </w:r>
      <w:r w:rsidR="00A9665B" w:rsidRPr="008657A7">
        <w:rPr>
          <w:rFonts w:ascii="Times New Roman" w:hAnsi="Times New Roman" w:cs="Times New Roman"/>
        </w:rPr>
        <w:t xml:space="preserve"> kaldığı sürece OCIMF 1995 “Gemi Üzerinde Uyuşturucu ve Alkol Kontrolü” yönetmeliği ve sonradan yapılabilecek </w:t>
      </w:r>
      <w:r w:rsidR="007E5109" w:rsidRPr="008657A7">
        <w:rPr>
          <w:rFonts w:ascii="Times New Roman" w:hAnsi="Times New Roman" w:cs="Times New Roman"/>
        </w:rPr>
        <w:t xml:space="preserve">mevzuat </w:t>
      </w:r>
      <w:r w:rsidR="00A9665B" w:rsidRPr="008657A7">
        <w:rPr>
          <w:rFonts w:ascii="Times New Roman" w:hAnsi="Times New Roman" w:cs="Times New Roman"/>
        </w:rPr>
        <w:t>değişikliklerinde belirtilen standartları ve</w:t>
      </w:r>
      <w:r w:rsidR="006E5B21" w:rsidRPr="008657A7">
        <w:rPr>
          <w:rFonts w:ascii="Times New Roman" w:hAnsi="Times New Roman" w:cs="Times New Roman"/>
        </w:rPr>
        <w:t>ya daha üzerini  uygulayacağını kabul,beyan ve taahhüt eder.</w:t>
      </w:r>
    </w:p>
    <w:p w14:paraId="04C86B6C" w14:textId="79714D50" w:rsidR="00111732" w:rsidRPr="008657A7" w:rsidRDefault="00111732"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rPr>
        <w:t xml:space="preserve">Hizmet Dönemi süresince </w:t>
      </w:r>
      <w:r w:rsidRPr="008657A7">
        <w:rPr>
          <w:rFonts w:ascii="Times New Roman" w:hAnsi="Times New Roman" w:cs="Times New Roman"/>
          <w:b/>
        </w:rPr>
        <w:t>ARMATÖR</w:t>
      </w:r>
      <w:r w:rsidRPr="008657A7">
        <w:rPr>
          <w:rFonts w:ascii="Times New Roman" w:hAnsi="Times New Roman" w:cs="Times New Roman"/>
        </w:rPr>
        <w:t xml:space="preserve">, </w:t>
      </w:r>
      <w:r w:rsidR="008A008D" w:rsidRPr="008657A7">
        <w:rPr>
          <w:rFonts w:ascii="Times New Roman" w:hAnsi="Times New Roman" w:cs="Times New Roman"/>
        </w:rPr>
        <w:t>Barge</w:t>
      </w:r>
      <w:r w:rsidRPr="008657A7">
        <w:rPr>
          <w:rFonts w:ascii="Times New Roman" w:hAnsi="Times New Roman" w:cs="Times New Roman"/>
        </w:rPr>
        <w:t xml:space="preserve"> kaptanı ve diğer personelin daima ticari kurallara ve </w:t>
      </w:r>
      <w:r w:rsidRPr="008657A7">
        <w:rPr>
          <w:rFonts w:ascii="Times New Roman" w:hAnsi="Times New Roman" w:cs="Times New Roman"/>
          <w:b/>
        </w:rPr>
        <w:t>PO</w:t>
      </w:r>
      <w:r w:rsidRPr="008657A7">
        <w:rPr>
          <w:rFonts w:ascii="Times New Roman" w:hAnsi="Times New Roman" w:cs="Times New Roman"/>
        </w:rPr>
        <w:t xml:space="preserve"> talimatlarına uygun hareket etmesini sağlayacaktır. </w:t>
      </w:r>
      <w:r w:rsidRPr="008657A7">
        <w:rPr>
          <w:rFonts w:ascii="Times New Roman" w:hAnsi="Times New Roman" w:cs="Times New Roman"/>
          <w:b/>
        </w:rPr>
        <w:t>ARMATÖR</w:t>
      </w:r>
      <w:r w:rsidRPr="008657A7">
        <w:rPr>
          <w:rFonts w:ascii="Times New Roman" w:hAnsi="Times New Roman" w:cs="Times New Roman"/>
        </w:rPr>
        <w:t xml:space="preserve"> Sözleşme süresi boyunca </w:t>
      </w:r>
      <w:r w:rsidRPr="008657A7">
        <w:rPr>
          <w:rFonts w:ascii="Times New Roman" w:hAnsi="Times New Roman" w:cs="Times New Roman"/>
          <w:b/>
        </w:rPr>
        <w:t>PO</w:t>
      </w:r>
      <w:r w:rsidRPr="008657A7">
        <w:rPr>
          <w:rFonts w:ascii="Times New Roman" w:hAnsi="Times New Roman" w:cs="Times New Roman"/>
        </w:rPr>
        <w:t xml:space="preserve">’nun ticari taleplerini yerine getirmekle yükümlü olup, bu taleplerin tüm teknik detaylarını </w:t>
      </w:r>
      <w:r w:rsidR="008A008D" w:rsidRPr="008657A7">
        <w:rPr>
          <w:rFonts w:ascii="Times New Roman" w:hAnsi="Times New Roman" w:cs="Times New Roman"/>
        </w:rPr>
        <w:t>Barge</w:t>
      </w:r>
      <w:r w:rsidRPr="008657A7">
        <w:rPr>
          <w:rFonts w:ascii="Times New Roman" w:hAnsi="Times New Roman" w:cs="Times New Roman"/>
        </w:rPr>
        <w:t xml:space="preserve"> kaptanı ve diğer personelleri ile tatbik edecektir. </w:t>
      </w:r>
    </w:p>
    <w:p w14:paraId="0DB9DA4C" w14:textId="6E52D7FB" w:rsidR="00F81AE3" w:rsidRPr="008657A7" w:rsidRDefault="00E10FA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1F2621" w:rsidRPr="008657A7">
        <w:rPr>
          <w:rFonts w:ascii="Times New Roman" w:hAnsi="Times New Roman" w:cs="Times New Roman"/>
        </w:rPr>
        <w:t xml:space="preserve">, Vergi Usul Kanunu uyarınca taşıma hizmeti ile ilgili olarak düzenlenmesi gereken tüm belgeleri düzenlemekle yükümlü olup </w:t>
      </w:r>
      <w:r w:rsidRPr="008657A7">
        <w:rPr>
          <w:rFonts w:ascii="Times New Roman" w:hAnsi="Times New Roman" w:cs="Times New Roman"/>
          <w:b/>
        </w:rPr>
        <w:t>ARMATÖR</w:t>
      </w:r>
      <w:r w:rsidR="001F2621" w:rsidRPr="008657A7">
        <w:rPr>
          <w:rFonts w:ascii="Times New Roman" w:hAnsi="Times New Roman" w:cs="Times New Roman"/>
        </w:rPr>
        <w:t xml:space="preserve">’ün bu ve diğer vergi mevzuatlara </w:t>
      </w:r>
      <w:r w:rsidR="001F2621" w:rsidRPr="008657A7">
        <w:rPr>
          <w:rFonts w:ascii="Times New Roman" w:hAnsi="Times New Roman" w:cs="Times New Roman"/>
        </w:rPr>
        <w:lastRenderedPageBreak/>
        <w:t xml:space="preserve">uygun davranmaması nedeniyle </w:t>
      </w:r>
      <w:r w:rsidRPr="008657A7">
        <w:rPr>
          <w:rFonts w:ascii="Times New Roman" w:hAnsi="Times New Roman" w:cs="Times New Roman"/>
          <w:b/>
        </w:rPr>
        <w:t>PO</w:t>
      </w:r>
      <w:r w:rsidR="001F2621" w:rsidRPr="008657A7">
        <w:rPr>
          <w:rFonts w:ascii="Times New Roman" w:hAnsi="Times New Roman" w:cs="Times New Roman"/>
        </w:rPr>
        <w:t xml:space="preserve"> tarafından ödenmesi gereken tüm bedeller </w:t>
      </w:r>
      <w:r w:rsidRPr="008657A7">
        <w:rPr>
          <w:rFonts w:ascii="Times New Roman" w:hAnsi="Times New Roman" w:cs="Times New Roman"/>
          <w:b/>
        </w:rPr>
        <w:t>ARMATÖR</w:t>
      </w:r>
      <w:r w:rsidR="001F2621" w:rsidRPr="008657A7">
        <w:rPr>
          <w:rFonts w:ascii="Times New Roman" w:hAnsi="Times New Roman" w:cs="Times New Roman"/>
        </w:rPr>
        <w:t>’e rücu edilecektir.</w:t>
      </w:r>
    </w:p>
    <w:p w14:paraId="1011B159" w14:textId="32F92ECF" w:rsidR="00A9665B" w:rsidRPr="008657A7" w:rsidRDefault="00E10FA4" w:rsidP="00212AE9">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006E5B21" w:rsidRPr="008657A7">
        <w:rPr>
          <w:rFonts w:ascii="Times New Roman" w:hAnsi="Times New Roman" w:cs="Times New Roman"/>
        </w:rPr>
        <w:t>, işbu sözleşme ile bu işin ifası ile ilgili tüm</w:t>
      </w:r>
      <w:r w:rsidR="00A9665B" w:rsidRPr="008657A7">
        <w:rPr>
          <w:rFonts w:ascii="Times New Roman" w:hAnsi="Times New Roman" w:cs="Times New Roman"/>
        </w:rPr>
        <w:t xml:space="preserve"> mevzuat hükümlerine </w:t>
      </w:r>
      <w:r w:rsidR="00E76F5D" w:rsidRPr="008657A7">
        <w:rPr>
          <w:rFonts w:ascii="Times New Roman" w:hAnsi="Times New Roman" w:cs="Times New Roman"/>
        </w:rPr>
        <w:t xml:space="preserve">ve Teknik Şartname’ye </w:t>
      </w:r>
      <w:r w:rsidR="00A9665B" w:rsidRPr="008657A7">
        <w:rPr>
          <w:rFonts w:ascii="Times New Roman" w:hAnsi="Times New Roman" w:cs="Times New Roman"/>
        </w:rPr>
        <w:t>uygun davranmayı</w:t>
      </w:r>
      <w:r w:rsidR="006E5B21" w:rsidRPr="008657A7">
        <w:rPr>
          <w:rFonts w:ascii="Times New Roman" w:hAnsi="Times New Roman" w:cs="Times New Roman"/>
        </w:rPr>
        <w:t xml:space="preserve"> kabul, beyan ve taahüt eder.</w:t>
      </w:r>
      <w:r w:rsidR="00E76F5D" w:rsidRPr="008657A7">
        <w:rPr>
          <w:rFonts w:ascii="Times New Roman" w:hAnsi="Times New Roman" w:cs="Times New Roman"/>
        </w:rPr>
        <w:t xml:space="preserve"> Tedarikçi’nin, ilgili mevzuat veya Şartname ile Sözleşme’den kaynaklanan herhangi bir yükümlülüğünü gereği gibi yerine getirmemesinden veya olası hasarlanmalardan kaynaklı çevre kirlenmelerinden dolayı oluşan tüm hukuki veya cezai sorumluluk Tedarikçi’ye ait olacaktır. PO’nun herhangi bir bedeli ödemek durumunda kalması halinde, bu bedeli ARMATÖR’e rücu etme hakkı saklıdır. </w:t>
      </w:r>
    </w:p>
    <w:p w14:paraId="2960C387" w14:textId="7355D5FF" w:rsidR="003769E4" w:rsidRPr="008657A7" w:rsidRDefault="003769E4" w:rsidP="00E0104B">
      <w:pPr>
        <w:pStyle w:val="ListParagraph"/>
        <w:numPr>
          <w:ilvl w:val="1"/>
          <w:numId w:val="18"/>
        </w:numPr>
        <w:tabs>
          <w:tab w:val="left" w:pos="1134"/>
        </w:tabs>
        <w:spacing w:before="60" w:after="60" w:line="240" w:lineRule="auto"/>
        <w:ind w:left="0" w:firstLine="567"/>
        <w:jc w:val="both"/>
        <w:rPr>
          <w:rFonts w:ascii="Times New Roman" w:hAnsi="Times New Roman" w:cs="Times New Roman"/>
        </w:rPr>
      </w:pPr>
      <w:r w:rsidRPr="008657A7">
        <w:rPr>
          <w:rFonts w:ascii="Times New Roman" w:hAnsi="Times New Roman" w:cs="Times New Roman"/>
          <w:b/>
        </w:rPr>
        <w:t>ARMATÖR</w:t>
      </w:r>
      <w:r w:rsidRPr="008657A7">
        <w:rPr>
          <w:rFonts w:ascii="Times New Roman" w:hAnsi="Times New Roman" w:cs="Times New Roman"/>
        </w:rPr>
        <w:t xml:space="preserve">, Sözleşme’ye ilişkin edimlerin yerine getirilmesi sırasında sağlık, emniyet, çevre ve güvenlik kurallarına (SEÇ-G) riayet edecektir. ARMATÖR, kendi personelinin ve temsilcilerinin, </w:t>
      </w:r>
      <w:r w:rsidR="00212AE9" w:rsidRPr="008657A7">
        <w:rPr>
          <w:rFonts w:ascii="Times New Roman" w:hAnsi="Times New Roman" w:cs="Times New Roman"/>
        </w:rPr>
        <w:t xml:space="preserve">yerel ve uluslararası mevzuat kapsamında </w:t>
      </w:r>
      <w:r w:rsidRPr="008657A7">
        <w:rPr>
          <w:rFonts w:ascii="Times New Roman" w:hAnsi="Times New Roman" w:cs="Times New Roman"/>
        </w:rPr>
        <w:t xml:space="preserve"> yer alan, teslim edilen </w:t>
      </w:r>
      <w:r w:rsidR="00E76F5D" w:rsidRPr="008657A7">
        <w:rPr>
          <w:rFonts w:ascii="Times New Roman" w:hAnsi="Times New Roman" w:cs="Times New Roman"/>
        </w:rPr>
        <w:t>ürünlerin</w:t>
      </w:r>
      <w:r w:rsidRPr="008657A7">
        <w:rPr>
          <w:rFonts w:ascii="Times New Roman" w:hAnsi="Times New Roman" w:cs="Times New Roman"/>
        </w:rPr>
        <w:t xml:space="preserve"> taşınması ve kullanımı ile ilgili tavsiyelere ve SEÇ-G ile ilgili diğer kurallara uymalarını sağlayacak ve tüm sorumluluk </w:t>
      </w:r>
      <w:r w:rsidRPr="008657A7">
        <w:rPr>
          <w:rFonts w:ascii="Times New Roman" w:hAnsi="Times New Roman" w:cs="Times New Roman"/>
          <w:b/>
        </w:rPr>
        <w:t>ARMATÖR</w:t>
      </w:r>
      <w:r w:rsidRPr="008657A7">
        <w:rPr>
          <w:rFonts w:ascii="Times New Roman" w:hAnsi="Times New Roman" w:cs="Times New Roman"/>
        </w:rPr>
        <w:t>’e ait olacaktır.</w:t>
      </w:r>
    </w:p>
    <w:p w14:paraId="733A5C3C" w14:textId="77777777" w:rsidR="007E5109" w:rsidRPr="008657A7" w:rsidRDefault="007E5109" w:rsidP="000A3504">
      <w:pPr>
        <w:tabs>
          <w:tab w:val="left" w:pos="0"/>
          <w:tab w:val="left" w:pos="993"/>
        </w:tabs>
        <w:spacing w:before="60" w:after="60" w:line="240" w:lineRule="auto"/>
        <w:jc w:val="both"/>
        <w:rPr>
          <w:rFonts w:ascii="Times New Roman" w:hAnsi="Times New Roman" w:cs="Times New Roman"/>
        </w:rPr>
      </w:pPr>
    </w:p>
    <w:p w14:paraId="50612206" w14:textId="2DBB4082" w:rsidR="000A4E81" w:rsidRPr="008657A7" w:rsidRDefault="00E10FA4" w:rsidP="00C70036">
      <w:pPr>
        <w:pStyle w:val="ListParagraph"/>
        <w:numPr>
          <w:ilvl w:val="0"/>
          <w:numId w:val="18"/>
        </w:numPr>
        <w:tabs>
          <w:tab w:val="left" w:pos="0"/>
          <w:tab w:val="left" w:pos="993"/>
        </w:tabs>
        <w:spacing w:before="60" w:after="60" w:line="240" w:lineRule="auto"/>
        <w:jc w:val="both"/>
        <w:rPr>
          <w:rFonts w:ascii="Times New Roman" w:hAnsi="Times New Roman" w:cs="Times New Roman"/>
          <w:b/>
        </w:rPr>
      </w:pPr>
      <w:r w:rsidRPr="008657A7">
        <w:rPr>
          <w:rFonts w:ascii="Times New Roman" w:hAnsi="Times New Roman" w:cs="Times New Roman"/>
          <w:b/>
        </w:rPr>
        <w:t>PO</w:t>
      </w:r>
      <w:r w:rsidR="000A4E81" w:rsidRPr="008657A7">
        <w:rPr>
          <w:rFonts w:ascii="Times New Roman" w:hAnsi="Times New Roman" w:cs="Times New Roman"/>
          <w:b/>
        </w:rPr>
        <w:t>’NUN YÜKÜMLÜLÜKLERİ</w:t>
      </w:r>
    </w:p>
    <w:p w14:paraId="4638B735" w14:textId="77777777" w:rsidR="00E0104B" w:rsidRPr="008657A7" w:rsidRDefault="00E0104B" w:rsidP="00310A22">
      <w:pPr>
        <w:tabs>
          <w:tab w:val="left" w:pos="0"/>
          <w:tab w:val="left" w:pos="993"/>
        </w:tabs>
        <w:spacing w:before="60" w:after="60" w:line="240" w:lineRule="auto"/>
        <w:jc w:val="both"/>
        <w:rPr>
          <w:rFonts w:ascii="Times New Roman" w:hAnsi="Times New Roman" w:cs="Times New Roman"/>
        </w:rPr>
      </w:pPr>
    </w:p>
    <w:p w14:paraId="396313CD" w14:textId="25FF9DE3" w:rsidR="000A4E81" w:rsidRPr="008657A7" w:rsidRDefault="000A4E81" w:rsidP="00310A22">
      <w:pPr>
        <w:tabs>
          <w:tab w:val="left" w:pos="0"/>
          <w:tab w:val="left" w:pos="993"/>
        </w:tabs>
        <w:spacing w:before="60" w:after="60" w:line="240" w:lineRule="auto"/>
        <w:jc w:val="both"/>
        <w:rPr>
          <w:rFonts w:ascii="Times New Roman" w:hAnsi="Times New Roman" w:cs="Times New Roman"/>
          <w:b/>
        </w:rPr>
      </w:pPr>
      <w:r w:rsidRPr="008657A7">
        <w:rPr>
          <w:rFonts w:ascii="Times New Roman" w:hAnsi="Times New Roman" w:cs="Times New Roman"/>
        </w:rPr>
        <w:t xml:space="preserve">İşbu sözleşme ile </w:t>
      </w:r>
      <w:r w:rsidR="00E10FA4" w:rsidRPr="008657A7">
        <w:rPr>
          <w:rFonts w:ascii="Times New Roman" w:hAnsi="Times New Roman" w:cs="Times New Roman"/>
          <w:b/>
        </w:rPr>
        <w:t>PO</w:t>
      </w:r>
      <w:r w:rsidRPr="008657A7">
        <w:rPr>
          <w:rFonts w:ascii="Times New Roman" w:hAnsi="Times New Roman" w:cs="Times New Roman"/>
          <w:b/>
        </w:rPr>
        <w:t>;</w:t>
      </w:r>
    </w:p>
    <w:p w14:paraId="124B8D9A" w14:textId="77777777" w:rsidR="00E0104B" w:rsidRPr="008657A7" w:rsidRDefault="00E0104B" w:rsidP="00310A22">
      <w:pPr>
        <w:tabs>
          <w:tab w:val="left" w:pos="0"/>
          <w:tab w:val="left" w:pos="993"/>
        </w:tabs>
        <w:spacing w:before="60" w:after="60" w:line="240" w:lineRule="auto"/>
        <w:jc w:val="both"/>
        <w:rPr>
          <w:rFonts w:ascii="Times New Roman" w:hAnsi="Times New Roman" w:cs="Times New Roman"/>
          <w:b/>
        </w:rPr>
      </w:pPr>
    </w:p>
    <w:p w14:paraId="17D90B55" w14:textId="77777777" w:rsidR="00E0104B" w:rsidRPr="008657A7" w:rsidRDefault="000A4E81"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rPr>
        <w:t>Ürünleri limana veya iskeleye veya barınağa sevk edecek araçları organize etmeyi,</w:t>
      </w:r>
    </w:p>
    <w:p w14:paraId="6BF81485" w14:textId="208CBBF9" w:rsidR="00E0104B" w:rsidRPr="008657A7" w:rsidRDefault="000A4E81"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rPr>
        <w:t xml:space="preserve">Ürünleri, deniz aracına getirecek olan </w:t>
      </w:r>
      <w:r w:rsidR="00A9665B" w:rsidRPr="008657A7">
        <w:rPr>
          <w:rFonts w:ascii="Times New Roman" w:hAnsi="Times New Roman" w:cs="Times New Roman"/>
        </w:rPr>
        <w:t xml:space="preserve">kara </w:t>
      </w:r>
      <w:r w:rsidRPr="008657A7">
        <w:rPr>
          <w:rFonts w:ascii="Times New Roman" w:hAnsi="Times New Roman" w:cs="Times New Roman"/>
        </w:rPr>
        <w:t>araçların</w:t>
      </w:r>
      <w:r w:rsidR="00A9665B" w:rsidRPr="008657A7">
        <w:rPr>
          <w:rFonts w:ascii="Times New Roman" w:hAnsi="Times New Roman" w:cs="Times New Roman"/>
        </w:rPr>
        <w:t>ın</w:t>
      </w:r>
      <w:r w:rsidRPr="008657A7">
        <w:rPr>
          <w:rFonts w:ascii="Times New Roman" w:hAnsi="Times New Roman" w:cs="Times New Roman"/>
        </w:rPr>
        <w:t xml:space="preserve"> liman giriş ücretlerini</w:t>
      </w:r>
      <w:r w:rsidR="00E0104B" w:rsidRPr="008657A7">
        <w:rPr>
          <w:rFonts w:ascii="Times New Roman" w:hAnsi="Times New Roman" w:cs="Times New Roman"/>
        </w:rPr>
        <w:t xml:space="preserve"> (</w:t>
      </w:r>
      <w:r w:rsidR="00A9665B" w:rsidRPr="008657A7">
        <w:rPr>
          <w:rFonts w:ascii="Times New Roman" w:hAnsi="Times New Roman" w:cs="Times New Roman"/>
        </w:rPr>
        <w:t>olması durumunda</w:t>
      </w:r>
      <w:r w:rsidR="00E0104B" w:rsidRPr="008657A7">
        <w:rPr>
          <w:rFonts w:ascii="Times New Roman" w:hAnsi="Times New Roman" w:cs="Times New Roman"/>
        </w:rPr>
        <w:t>)</w:t>
      </w:r>
      <w:r w:rsidR="004D2163" w:rsidRPr="008657A7">
        <w:rPr>
          <w:rFonts w:ascii="Times New Roman" w:hAnsi="Times New Roman" w:cs="Times New Roman"/>
        </w:rPr>
        <w:t xml:space="preserve"> </w:t>
      </w:r>
      <w:r w:rsidRPr="008657A7">
        <w:rPr>
          <w:rFonts w:ascii="Times New Roman" w:hAnsi="Times New Roman" w:cs="Times New Roman"/>
        </w:rPr>
        <w:t>ödemeyi</w:t>
      </w:r>
      <w:r w:rsidR="00E0104B" w:rsidRPr="008657A7">
        <w:rPr>
          <w:rFonts w:ascii="Times New Roman" w:hAnsi="Times New Roman" w:cs="Times New Roman"/>
        </w:rPr>
        <w:t xml:space="preserve">, </w:t>
      </w:r>
      <w:r w:rsidR="00E0104B" w:rsidRPr="008657A7">
        <w:rPr>
          <w:rFonts w:ascii="Times New Roman" w:hAnsi="Times New Roman" w:cs="Times New Roman"/>
          <w:b/>
        </w:rPr>
        <w:t>ARMATÖR</w:t>
      </w:r>
      <w:r w:rsidR="00E0104B" w:rsidRPr="008657A7">
        <w:rPr>
          <w:rFonts w:ascii="Times New Roman" w:hAnsi="Times New Roman" w:cs="Times New Roman"/>
        </w:rPr>
        <w:t xml:space="preserve"> tarafından ödenmesi durumunda </w:t>
      </w:r>
      <w:r w:rsidR="00E0104B" w:rsidRPr="008657A7">
        <w:rPr>
          <w:rFonts w:ascii="Times New Roman" w:hAnsi="Times New Roman" w:cs="Times New Roman"/>
          <w:b/>
        </w:rPr>
        <w:t>ARMATÖR</w:t>
      </w:r>
      <w:r w:rsidR="00E0104B" w:rsidRPr="008657A7">
        <w:rPr>
          <w:rFonts w:ascii="Times New Roman" w:hAnsi="Times New Roman" w:cs="Times New Roman"/>
        </w:rPr>
        <w:t>’e fatura karşılığında ödemeyi</w:t>
      </w:r>
    </w:p>
    <w:p w14:paraId="2851D0CB" w14:textId="77777777" w:rsidR="00E0104B" w:rsidRPr="008657A7" w:rsidRDefault="000A4E81"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rPr>
        <w:t xml:space="preserve">İkmal yapılacak olan gemileri belirlemeyi ve bu gemi bilgilerini ikmalden en az 2 saat önce </w:t>
      </w:r>
      <w:r w:rsidR="00E10FA4" w:rsidRPr="008657A7">
        <w:rPr>
          <w:rFonts w:ascii="Times New Roman" w:hAnsi="Times New Roman" w:cs="Times New Roman"/>
          <w:b/>
        </w:rPr>
        <w:t>ARMATÖR</w:t>
      </w:r>
      <w:r w:rsidR="004D2163" w:rsidRPr="008657A7">
        <w:rPr>
          <w:rFonts w:ascii="Times New Roman" w:hAnsi="Times New Roman" w:cs="Times New Roman"/>
        </w:rPr>
        <w:t>’</w:t>
      </w:r>
      <w:r w:rsidRPr="008657A7">
        <w:rPr>
          <w:rFonts w:ascii="Times New Roman" w:hAnsi="Times New Roman" w:cs="Times New Roman"/>
        </w:rPr>
        <w:t>e bildirmeyi,</w:t>
      </w:r>
    </w:p>
    <w:p w14:paraId="5E7BBFD4" w14:textId="77777777" w:rsidR="00E0104B" w:rsidRPr="008657A7" w:rsidRDefault="00A9665B"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rPr>
        <w:t>İkmal noktalarını bildirmeyi,</w:t>
      </w:r>
    </w:p>
    <w:p w14:paraId="3B738BFA" w14:textId="77777777" w:rsidR="00E0104B" w:rsidRPr="008657A7" w:rsidRDefault="00E10FA4"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b/>
        </w:rPr>
        <w:t>ARMATÖR</w:t>
      </w:r>
      <w:r w:rsidR="00F5374A" w:rsidRPr="008657A7">
        <w:rPr>
          <w:rFonts w:ascii="Times New Roman" w:hAnsi="Times New Roman" w:cs="Times New Roman"/>
        </w:rPr>
        <w:t>e EK-2 ve EK</w:t>
      </w:r>
      <w:r w:rsidR="000A4E81" w:rsidRPr="008657A7">
        <w:rPr>
          <w:rFonts w:ascii="Times New Roman" w:hAnsi="Times New Roman" w:cs="Times New Roman"/>
        </w:rPr>
        <w:t xml:space="preserve">-3 de belirtilen evrakları </w:t>
      </w:r>
      <w:r w:rsidR="000A3504" w:rsidRPr="008657A7">
        <w:rPr>
          <w:rFonts w:ascii="Times New Roman" w:hAnsi="Times New Roman" w:cs="Times New Roman"/>
        </w:rPr>
        <w:t xml:space="preserve">ve ihracat beyannamelerini </w:t>
      </w:r>
      <w:r w:rsidR="000A4E81" w:rsidRPr="008657A7">
        <w:rPr>
          <w:rFonts w:ascii="Times New Roman" w:hAnsi="Times New Roman" w:cs="Times New Roman"/>
        </w:rPr>
        <w:t>temin etmeyi,</w:t>
      </w:r>
    </w:p>
    <w:p w14:paraId="1D86AA12" w14:textId="5ACDCF49" w:rsidR="000A4E81" w:rsidRPr="008657A7" w:rsidRDefault="00A9665B" w:rsidP="00E0104B">
      <w:pPr>
        <w:pStyle w:val="ListParagraph"/>
        <w:numPr>
          <w:ilvl w:val="1"/>
          <w:numId w:val="26"/>
        </w:numPr>
        <w:tabs>
          <w:tab w:val="left" w:pos="0"/>
          <w:tab w:val="left" w:pos="851"/>
        </w:tabs>
        <w:spacing w:before="60" w:after="60" w:line="240" w:lineRule="auto"/>
        <w:ind w:left="993" w:hanging="426"/>
        <w:jc w:val="both"/>
        <w:rPr>
          <w:rFonts w:ascii="Times New Roman" w:hAnsi="Times New Roman" w:cs="Times New Roman"/>
          <w:b/>
        </w:rPr>
      </w:pPr>
      <w:r w:rsidRPr="008657A7">
        <w:rPr>
          <w:rFonts w:ascii="Times New Roman" w:hAnsi="Times New Roman" w:cs="Times New Roman"/>
        </w:rPr>
        <w:t>İlgili mevzuat hükümlerine uygun davranmayı</w:t>
      </w:r>
    </w:p>
    <w:p w14:paraId="63B3C051" w14:textId="23E99EE4" w:rsidR="004D2163" w:rsidRPr="008657A7" w:rsidRDefault="004D2163" w:rsidP="004D2163">
      <w:p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kabul ve beyan eder.</w:t>
      </w:r>
    </w:p>
    <w:p w14:paraId="2CF505DD" w14:textId="77777777" w:rsidR="00FC485C" w:rsidRPr="008657A7" w:rsidRDefault="00FC485C" w:rsidP="00310A22">
      <w:pPr>
        <w:tabs>
          <w:tab w:val="left" w:pos="0"/>
          <w:tab w:val="left" w:pos="993"/>
        </w:tabs>
        <w:spacing w:before="60" w:after="60" w:line="240" w:lineRule="auto"/>
        <w:jc w:val="both"/>
        <w:rPr>
          <w:rFonts w:ascii="Times New Roman" w:hAnsi="Times New Roman" w:cs="Times New Roman"/>
          <w:b/>
        </w:rPr>
      </w:pPr>
    </w:p>
    <w:p w14:paraId="4EEEB1BF" w14:textId="5AB4D1E4"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 xml:space="preserve">SÜRE </w:t>
      </w:r>
    </w:p>
    <w:p w14:paraId="4E36F8DA" w14:textId="77777777" w:rsidR="00A747FF" w:rsidRPr="008657A7" w:rsidRDefault="00A747FF" w:rsidP="00A747FF">
      <w:pPr>
        <w:tabs>
          <w:tab w:val="left" w:pos="0"/>
          <w:tab w:val="left" w:pos="993"/>
        </w:tabs>
        <w:spacing w:before="60" w:after="60" w:line="240" w:lineRule="auto"/>
        <w:jc w:val="both"/>
        <w:rPr>
          <w:rFonts w:ascii="Times New Roman" w:hAnsi="Times New Roman" w:cs="Times New Roman"/>
          <w:b/>
        </w:rPr>
      </w:pPr>
    </w:p>
    <w:p w14:paraId="11AE17E5" w14:textId="3259C317" w:rsidR="00A747FF" w:rsidRPr="008657A7" w:rsidRDefault="00A747FF" w:rsidP="00212AE9">
      <w:pPr>
        <w:pStyle w:val="ListParagraph"/>
        <w:numPr>
          <w:ilvl w:val="1"/>
          <w:numId w:val="26"/>
        </w:numPr>
        <w:tabs>
          <w:tab w:val="left" w:pos="0"/>
          <w:tab w:val="left" w:pos="567"/>
          <w:tab w:val="left" w:pos="1134"/>
        </w:tabs>
        <w:spacing w:before="60" w:after="60" w:line="240" w:lineRule="auto"/>
        <w:ind w:left="567" w:firstLine="0"/>
        <w:jc w:val="both"/>
        <w:rPr>
          <w:rFonts w:ascii="Times New Roman" w:hAnsi="Times New Roman" w:cs="Times New Roman"/>
        </w:rPr>
      </w:pPr>
      <w:r w:rsidRPr="008657A7">
        <w:rPr>
          <w:rFonts w:ascii="Times New Roman" w:hAnsi="Times New Roman" w:cs="Times New Roman"/>
        </w:rPr>
        <w:t>İşbu Sözleşme ................  tarihinde imzalanmış olup ....................  tarihinde yürürlüğe girecektir. Sözleşme</w:t>
      </w:r>
      <w:r w:rsidR="009732B5" w:rsidRPr="008657A7">
        <w:rPr>
          <w:rFonts w:ascii="Times New Roman" w:hAnsi="Times New Roman" w:cs="Times New Roman"/>
        </w:rPr>
        <w:t xml:space="preserve"> yürürlük tarihinden itibaren </w:t>
      </w:r>
      <w:r w:rsidR="0008055A" w:rsidRPr="008657A7">
        <w:rPr>
          <w:rFonts w:ascii="Times New Roman" w:hAnsi="Times New Roman" w:cs="Times New Roman"/>
        </w:rPr>
        <w:t>2</w:t>
      </w:r>
      <w:r w:rsidR="009732B5" w:rsidRPr="008657A7">
        <w:rPr>
          <w:rFonts w:ascii="Times New Roman" w:hAnsi="Times New Roman" w:cs="Times New Roman"/>
        </w:rPr>
        <w:t xml:space="preserve"> (</w:t>
      </w:r>
      <w:r w:rsidR="0008055A" w:rsidRPr="008657A7">
        <w:rPr>
          <w:rFonts w:ascii="Times New Roman" w:hAnsi="Times New Roman" w:cs="Times New Roman"/>
        </w:rPr>
        <w:t>iki</w:t>
      </w:r>
      <w:r w:rsidRPr="008657A7">
        <w:rPr>
          <w:rFonts w:ascii="Times New Roman" w:hAnsi="Times New Roman" w:cs="Times New Roman"/>
        </w:rPr>
        <w:t>) ay geçerlidir.</w:t>
      </w:r>
      <w:r w:rsidR="0008055A" w:rsidRPr="008657A7">
        <w:rPr>
          <w:rFonts w:ascii="Times New Roman" w:hAnsi="Times New Roman" w:cs="Times New Roman"/>
        </w:rPr>
        <w:t xml:space="preserve"> </w:t>
      </w:r>
      <w:r w:rsidR="00E76F5D" w:rsidRPr="008657A7">
        <w:rPr>
          <w:rFonts w:ascii="Times New Roman" w:hAnsi="Times New Roman" w:cs="Times New Roman"/>
        </w:rPr>
        <w:t>Sözleşme’nin süresinin dolmasından en az 7 (yedi) gün önce PO tarafından yazılı bildirim yapılmadığı takdirde süre 2 (2) ay daha uzamış olarak kabul edilir. Sözleşme en fazla 2 (iki) defa uzatılabilir. Bu sürenin dolmasıyla işbu Sözleşme hiçbir bildirime gerek kalmaksızın kendiliğinden sona erecektir.</w:t>
      </w:r>
      <w:r w:rsidR="00923E0A" w:rsidRPr="008657A7">
        <w:rPr>
          <w:rFonts w:ascii="Times New Roman" w:hAnsi="Times New Roman" w:cs="Times New Roman"/>
        </w:rPr>
        <w:t xml:space="preserve">  </w:t>
      </w:r>
    </w:p>
    <w:p w14:paraId="42591E9D" w14:textId="77777777" w:rsidR="009732B5" w:rsidRPr="008657A7" w:rsidRDefault="009732B5" w:rsidP="009732B5">
      <w:pPr>
        <w:pStyle w:val="ListParagraph"/>
        <w:tabs>
          <w:tab w:val="left" w:pos="0"/>
          <w:tab w:val="left" w:pos="567"/>
          <w:tab w:val="left" w:pos="1134"/>
        </w:tabs>
        <w:spacing w:before="60" w:after="60" w:line="240" w:lineRule="auto"/>
        <w:ind w:left="567"/>
        <w:jc w:val="both"/>
        <w:rPr>
          <w:rFonts w:ascii="Times New Roman" w:hAnsi="Times New Roman" w:cs="Times New Roman"/>
        </w:rPr>
      </w:pPr>
    </w:p>
    <w:p w14:paraId="38DC0C40" w14:textId="546ADDF2" w:rsidR="00A747FF" w:rsidRPr="008657A7" w:rsidRDefault="00A747FF" w:rsidP="00A747FF">
      <w:pPr>
        <w:pStyle w:val="ListParagraph"/>
        <w:numPr>
          <w:ilvl w:val="1"/>
          <w:numId w:val="26"/>
        </w:numPr>
        <w:tabs>
          <w:tab w:val="left" w:pos="0"/>
          <w:tab w:val="left" w:pos="567"/>
          <w:tab w:val="left" w:pos="1134"/>
        </w:tabs>
        <w:spacing w:before="60" w:after="60" w:line="240" w:lineRule="auto"/>
        <w:ind w:left="567" w:firstLine="0"/>
        <w:jc w:val="both"/>
        <w:rPr>
          <w:rFonts w:ascii="Times New Roman" w:hAnsi="Times New Roman" w:cs="Times New Roman"/>
        </w:rPr>
      </w:pPr>
      <w:r w:rsidRPr="008657A7">
        <w:rPr>
          <w:rFonts w:ascii="Times New Roman" w:hAnsi="Times New Roman" w:cs="Times New Roman"/>
        </w:rPr>
        <w:t xml:space="preserve">Sözleşme süresi içerisinde </w:t>
      </w:r>
      <w:r w:rsidRPr="008657A7">
        <w:rPr>
          <w:rFonts w:ascii="Times New Roman" w:hAnsi="Times New Roman" w:cs="Times New Roman"/>
          <w:b/>
        </w:rPr>
        <w:t>PO</w:t>
      </w:r>
      <w:r w:rsidRPr="008657A7">
        <w:rPr>
          <w:rFonts w:ascii="Times New Roman" w:hAnsi="Times New Roman" w:cs="Times New Roman"/>
        </w:rPr>
        <w:t xml:space="preserve"> herh</w:t>
      </w:r>
      <w:r w:rsidR="00682B60" w:rsidRPr="008657A7">
        <w:rPr>
          <w:rFonts w:ascii="Times New Roman" w:hAnsi="Times New Roman" w:cs="Times New Roman"/>
        </w:rPr>
        <w:t>angi bir sebep göstermeksizin  7 (yedi</w:t>
      </w:r>
      <w:r w:rsidR="009732B5" w:rsidRPr="008657A7">
        <w:rPr>
          <w:rFonts w:ascii="Times New Roman" w:hAnsi="Times New Roman" w:cs="Times New Roman"/>
        </w:rPr>
        <w:t>) gün</w:t>
      </w:r>
      <w:r w:rsidRPr="008657A7">
        <w:rPr>
          <w:rFonts w:ascii="Times New Roman" w:hAnsi="Times New Roman" w:cs="Times New Roman"/>
        </w:rPr>
        <w:t xml:space="preserve"> önceden ihbarda bulunmak kaydı ile Sözleşme’yi tazminatsız feshetme hakkına sahiptir.</w:t>
      </w:r>
    </w:p>
    <w:p w14:paraId="2E5669F7" w14:textId="77777777" w:rsidR="001E4F37" w:rsidRPr="008657A7" w:rsidRDefault="001E4F37" w:rsidP="00310A22">
      <w:pPr>
        <w:tabs>
          <w:tab w:val="left" w:pos="0"/>
        </w:tabs>
        <w:spacing w:before="60" w:after="60" w:line="240" w:lineRule="auto"/>
        <w:jc w:val="both"/>
        <w:rPr>
          <w:rFonts w:ascii="Times New Roman" w:hAnsi="Times New Roman" w:cs="Times New Roman"/>
          <w:b/>
        </w:rPr>
      </w:pPr>
    </w:p>
    <w:p w14:paraId="442BE6B2" w14:textId="7EC1B9C9" w:rsidR="001E4F37" w:rsidRPr="008657A7" w:rsidRDefault="0047508E"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HİZMET</w:t>
      </w:r>
      <w:r w:rsidR="001E4F37" w:rsidRPr="008657A7">
        <w:rPr>
          <w:rFonts w:ascii="Times New Roman" w:hAnsi="Times New Roman" w:cs="Times New Roman"/>
          <w:b/>
        </w:rPr>
        <w:t xml:space="preserve"> BEDELİ ve ÖDEME KOŞULLARI</w:t>
      </w:r>
    </w:p>
    <w:p w14:paraId="50A113D1" w14:textId="77777777" w:rsidR="00E0104B" w:rsidRPr="008657A7" w:rsidRDefault="00E0104B" w:rsidP="00E0104B">
      <w:pPr>
        <w:pStyle w:val="ListParagraph"/>
        <w:tabs>
          <w:tab w:val="left" w:pos="0"/>
        </w:tabs>
        <w:spacing w:before="60" w:after="60" w:line="240" w:lineRule="auto"/>
        <w:ind w:left="360"/>
        <w:jc w:val="both"/>
        <w:rPr>
          <w:rFonts w:ascii="Times New Roman" w:hAnsi="Times New Roman" w:cs="Times New Roman"/>
          <w:b/>
        </w:rPr>
      </w:pPr>
    </w:p>
    <w:p w14:paraId="616BBE6D" w14:textId="04018987" w:rsidR="00273E8C" w:rsidRPr="008657A7" w:rsidRDefault="00CC0C43"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ARMATÖR’e hizmet bedeli PO tarafından</w:t>
      </w:r>
      <w:r w:rsidR="00C53BAA" w:rsidRPr="008657A7">
        <w:rPr>
          <w:rFonts w:ascii="Times New Roman" w:hAnsi="Times New Roman" w:cs="Times New Roman"/>
        </w:rPr>
        <w:t xml:space="preserve"> </w:t>
      </w:r>
      <w:r w:rsidRPr="008657A7">
        <w:rPr>
          <w:rFonts w:ascii="Times New Roman" w:hAnsi="Times New Roman" w:cs="Times New Roman"/>
        </w:rPr>
        <w:t>aşağıda belirtildiği miktar ve şekilde</w:t>
      </w:r>
      <w:r w:rsidR="00C53BAA" w:rsidRPr="008657A7">
        <w:rPr>
          <w:rFonts w:ascii="Times New Roman" w:hAnsi="Times New Roman" w:cs="Times New Roman"/>
        </w:rPr>
        <w:t xml:space="preserve"> ödenecektir</w:t>
      </w:r>
      <w:r w:rsidRPr="008657A7">
        <w:rPr>
          <w:rFonts w:ascii="Times New Roman" w:hAnsi="Times New Roman" w:cs="Times New Roman"/>
        </w:rPr>
        <w:t>.</w:t>
      </w:r>
    </w:p>
    <w:p w14:paraId="43DC939D" w14:textId="77777777" w:rsidR="008657A7" w:rsidRPr="008657A7" w:rsidRDefault="008657A7" w:rsidP="008657A7">
      <w:pPr>
        <w:tabs>
          <w:tab w:val="left" w:pos="0"/>
        </w:tabs>
        <w:spacing w:before="60" w:after="60" w:line="240" w:lineRule="auto"/>
        <w:jc w:val="both"/>
        <w:rPr>
          <w:rFonts w:ascii="Times New Roman" w:hAnsi="Times New Roman" w:cs="Times New Roman"/>
        </w:rPr>
      </w:pPr>
    </w:p>
    <w:p w14:paraId="20A8BA58" w14:textId="2C41AD2A" w:rsidR="00CC0C43" w:rsidRPr="008657A7" w:rsidRDefault="0008055A" w:rsidP="00212AE9">
      <w:pPr>
        <w:pStyle w:val="ListParagraph"/>
        <w:numPr>
          <w:ilvl w:val="0"/>
          <w:numId w:val="27"/>
        </w:num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PO</w:t>
      </w:r>
      <w:r w:rsidRPr="008657A7">
        <w:rPr>
          <w:rFonts w:ascii="Times New Roman" w:hAnsi="Times New Roman" w:cs="Times New Roman"/>
        </w:rPr>
        <w:t xml:space="preserve"> </w:t>
      </w:r>
      <w:r w:rsidRPr="008657A7">
        <w:rPr>
          <w:rFonts w:ascii="Times New Roman" w:hAnsi="Times New Roman" w:cs="Times New Roman"/>
          <w:b/>
        </w:rPr>
        <w:t>ARMATÖR</w:t>
      </w:r>
      <w:r w:rsidR="00212AE9" w:rsidRPr="008657A7">
        <w:rPr>
          <w:rFonts w:ascii="Times New Roman" w:hAnsi="Times New Roman" w:cs="Times New Roman"/>
        </w:rPr>
        <w:t>’e ikmal</w:t>
      </w:r>
      <w:r w:rsidRPr="008657A7">
        <w:rPr>
          <w:rFonts w:ascii="Times New Roman" w:hAnsi="Times New Roman" w:cs="Times New Roman"/>
        </w:rPr>
        <w:t xml:space="preserve"> başına </w:t>
      </w:r>
      <w:r w:rsidR="00E76F5D" w:rsidRPr="008657A7">
        <w:rPr>
          <w:rFonts w:ascii="Times New Roman" w:hAnsi="Times New Roman" w:cs="Times New Roman"/>
        </w:rPr>
        <w:t>Teknik Şartname’de</w:t>
      </w:r>
      <w:r w:rsidR="00212AE9" w:rsidRPr="008657A7">
        <w:rPr>
          <w:rFonts w:ascii="Times New Roman" w:hAnsi="Times New Roman" w:cs="Times New Roman"/>
        </w:rPr>
        <w:t xml:space="preserve"> ve teklif mektubunda</w:t>
      </w:r>
      <w:r w:rsidR="00E76F5D" w:rsidRPr="008657A7">
        <w:rPr>
          <w:rFonts w:ascii="Times New Roman" w:hAnsi="Times New Roman" w:cs="Times New Roman"/>
        </w:rPr>
        <w:t xml:space="preserve"> detayları yazılı bedelleri </w:t>
      </w:r>
      <w:r w:rsidRPr="008657A7">
        <w:rPr>
          <w:rFonts w:ascii="Times New Roman" w:hAnsi="Times New Roman" w:cs="Times New Roman"/>
        </w:rPr>
        <w:t>ödeyecektir.</w:t>
      </w:r>
    </w:p>
    <w:p w14:paraId="4386F51C" w14:textId="77777777" w:rsidR="008657A7" w:rsidRPr="008657A7" w:rsidRDefault="008657A7" w:rsidP="008657A7">
      <w:pPr>
        <w:tabs>
          <w:tab w:val="left" w:pos="0"/>
        </w:tabs>
        <w:spacing w:before="60" w:after="60" w:line="240" w:lineRule="auto"/>
        <w:jc w:val="both"/>
        <w:rPr>
          <w:rFonts w:ascii="Times New Roman" w:hAnsi="Times New Roman" w:cs="Times New Roman"/>
        </w:rPr>
      </w:pPr>
    </w:p>
    <w:p w14:paraId="13B28D1F" w14:textId="77777777" w:rsidR="008657A7" w:rsidRPr="008657A7" w:rsidRDefault="008657A7" w:rsidP="008657A7">
      <w:pPr>
        <w:tabs>
          <w:tab w:val="left" w:pos="0"/>
        </w:tabs>
        <w:spacing w:before="60" w:after="60" w:line="240" w:lineRule="auto"/>
        <w:jc w:val="both"/>
        <w:rPr>
          <w:rFonts w:ascii="Times New Roman" w:hAnsi="Times New Roman" w:cs="Times New Roman"/>
        </w:rPr>
      </w:pPr>
    </w:p>
    <w:p w14:paraId="7AA9242B" w14:textId="4B5F268E" w:rsidR="00425F38" w:rsidRPr="008657A7" w:rsidRDefault="00E76F5D"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lastRenderedPageBreak/>
        <w:t>Hizmet bedeli faturası ay sonları kesilecek olup, ARMATÖR tarafından açılan ve aşağıda yazılı banka hesabına (ya da ARMATÖR tarafından vakitlice önceden bildirilen başka herhangi bir banka hesabına) banka havalesi ile hizmet bedelini almaya hak kazandığı takvim ayının ertesi ayının ikinci haftası Cuma gününe kadar tüm evrakların eksiksiz ve onaylanmış olmasına vabeste ödenecektir. PO işbu hizmet ödemesinden kaynaklanan KDV bedelini de ödeme yükümlülüğü altındadır.</w:t>
      </w:r>
    </w:p>
    <w:p w14:paraId="5E276430" w14:textId="157B16B2" w:rsidR="00425F38" w:rsidRPr="008657A7" w:rsidRDefault="00425F38"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ARMATÖR’ün hesap bilgileri aşağıdaki gibidir:</w:t>
      </w:r>
    </w:p>
    <w:p w14:paraId="2E226662" w14:textId="75D8D67F" w:rsidR="00425F38" w:rsidRPr="008657A7" w:rsidRDefault="00425F38"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USD Hesap No:</w:t>
      </w:r>
    </w:p>
    <w:p w14:paraId="5A73C814" w14:textId="1B9940F8" w:rsidR="00CC0C43" w:rsidRPr="008657A7" w:rsidRDefault="00CC0C43" w:rsidP="00310A22">
      <w:pPr>
        <w:tabs>
          <w:tab w:val="left" w:pos="0"/>
        </w:tabs>
        <w:spacing w:before="60" w:after="60" w:line="240" w:lineRule="auto"/>
        <w:jc w:val="both"/>
        <w:rPr>
          <w:rFonts w:ascii="Times New Roman" w:hAnsi="Times New Roman" w:cs="Times New Roman"/>
        </w:rPr>
      </w:pPr>
    </w:p>
    <w:p w14:paraId="615E2237" w14:textId="47EF4C19" w:rsidR="00E76F5D" w:rsidRPr="008657A7" w:rsidRDefault="00E76F5D"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PO tamamen kendi insiyatifinde olmak şartıyla, Armatör’ün kendisine olan borçlarını (eğer varsa) Armatör’e ödemesi gereken miktarlardan, (örneğin hizmet bedelinden ancak bununla sınırlı olamamak üzere) mahsup edebilir.</w:t>
      </w:r>
    </w:p>
    <w:p w14:paraId="424739A4" w14:textId="77777777" w:rsidR="00E76F5D" w:rsidRPr="008657A7" w:rsidRDefault="00E76F5D" w:rsidP="00310A22">
      <w:pPr>
        <w:tabs>
          <w:tab w:val="left" w:pos="0"/>
        </w:tabs>
        <w:spacing w:before="60" w:after="60" w:line="240" w:lineRule="auto"/>
        <w:jc w:val="both"/>
        <w:rPr>
          <w:rFonts w:ascii="Times New Roman" w:hAnsi="Times New Roman" w:cs="Times New Roman"/>
        </w:rPr>
      </w:pPr>
    </w:p>
    <w:p w14:paraId="61C1AF44" w14:textId="1691D8B1" w:rsidR="00E20686" w:rsidRPr="008657A7" w:rsidRDefault="008A008D"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BARGE</w:t>
      </w:r>
      <w:r w:rsidR="00273E8C" w:rsidRPr="008657A7">
        <w:rPr>
          <w:rFonts w:ascii="Times New Roman" w:hAnsi="Times New Roman" w:cs="Times New Roman"/>
          <w:b/>
        </w:rPr>
        <w:t>’A YAKIT SAĞLANMASI</w:t>
      </w:r>
    </w:p>
    <w:p w14:paraId="4DA3EDD1" w14:textId="77777777" w:rsidR="00E20686" w:rsidRPr="008657A7" w:rsidRDefault="00E20686" w:rsidP="00E20686">
      <w:pPr>
        <w:pStyle w:val="ListParagraph"/>
        <w:tabs>
          <w:tab w:val="left" w:pos="0"/>
        </w:tabs>
        <w:spacing w:before="60" w:after="60" w:line="240" w:lineRule="auto"/>
        <w:ind w:left="360"/>
        <w:jc w:val="both"/>
        <w:rPr>
          <w:rFonts w:ascii="Times New Roman" w:hAnsi="Times New Roman" w:cs="Times New Roman"/>
          <w:b/>
        </w:rPr>
      </w:pPr>
    </w:p>
    <w:p w14:paraId="197709BF" w14:textId="73AFF86D" w:rsidR="00E20686" w:rsidRPr="008657A7" w:rsidRDefault="00273E8C" w:rsidP="00E20686">
      <w:p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rPr>
        <w:t xml:space="preserve">İşbu Sözleşme dahilinde </w:t>
      </w:r>
      <w:r w:rsidR="008A008D" w:rsidRPr="008657A7">
        <w:rPr>
          <w:rFonts w:ascii="Times New Roman" w:hAnsi="Times New Roman" w:cs="Times New Roman"/>
        </w:rPr>
        <w:t>Barge</w:t>
      </w:r>
      <w:r w:rsidR="009732B5" w:rsidRPr="008657A7">
        <w:rPr>
          <w:rFonts w:ascii="Times New Roman" w:hAnsi="Times New Roman" w:cs="Times New Roman"/>
        </w:rPr>
        <w:t>’ı</w:t>
      </w:r>
      <w:r w:rsidRPr="008657A7">
        <w:rPr>
          <w:rFonts w:ascii="Times New Roman" w:hAnsi="Times New Roman" w:cs="Times New Roman"/>
        </w:rPr>
        <w:t xml:space="preserve">n </w:t>
      </w:r>
      <w:r w:rsidR="00E10FA4" w:rsidRPr="008657A7">
        <w:rPr>
          <w:rFonts w:ascii="Times New Roman" w:hAnsi="Times New Roman" w:cs="Times New Roman"/>
          <w:b/>
        </w:rPr>
        <w:t>PO</w:t>
      </w:r>
      <w:r w:rsidRPr="008657A7">
        <w:rPr>
          <w:rFonts w:ascii="Times New Roman" w:hAnsi="Times New Roman" w:cs="Times New Roman"/>
        </w:rPr>
        <w:t xml:space="preserve"> hizmetinde çalışacağı süre içerisind</w:t>
      </w:r>
      <w:r w:rsidR="00E20686" w:rsidRPr="008657A7">
        <w:rPr>
          <w:rFonts w:ascii="Times New Roman" w:hAnsi="Times New Roman" w:cs="Times New Roman"/>
        </w:rPr>
        <w:t xml:space="preserve">e her türlü yağ </w:t>
      </w:r>
      <w:r w:rsidRPr="008657A7">
        <w:rPr>
          <w:rFonts w:ascii="Times New Roman" w:hAnsi="Times New Roman" w:cs="Times New Roman"/>
        </w:rPr>
        <w:t>ile ÖTV’siz yakıt ihtiyacı</w:t>
      </w:r>
      <w:r w:rsidR="001F2621" w:rsidRPr="008657A7">
        <w:rPr>
          <w:rFonts w:ascii="Times New Roman" w:hAnsi="Times New Roman" w:cs="Times New Roman"/>
        </w:rPr>
        <w:t>,</w:t>
      </w:r>
      <w:r w:rsidRPr="008657A7">
        <w:rPr>
          <w:rFonts w:ascii="Times New Roman" w:hAnsi="Times New Roman" w:cs="Times New Roman"/>
        </w:rPr>
        <w:t xml:space="preserve"> </w:t>
      </w:r>
      <w:r w:rsidR="0029722D" w:rsidRPr="008657A7">
        <w:rPr>
          <w:rFonts w:ascii="Times New Roman" w:hAnsi="Times New Roman" w:cs="Times New Roman"/>
          <w:b/>
        </w:rPr>
        <w:t>PO</w:t>
      </w:r>
      <w:r w:rsidR="0029722D" w:rsidRPr="008657A7">
        <w:rPr>
          <w:rFonts w:ascii="Times New Roman" w:hAnsi="Times New Roman" w:cs="Times New Roman"/>
        </w:rPr>
        <w:t xml:space="preserve"> tarafından </w:t>
      </w:r>
      <w:r w:rsidR="00425F38" w:rsidRPr="008657A7">
        <w:rPr>
          <w:rFonts w:ascii="Times New Roman" w:hAnsi="Times New Roman" w:cs="Times New Roman"/>
        </w:rPr>
        <w:t>i</w:t>
      </w:r>
      <w:r w:rsidRPr="008657A7">
        <w:rPr>
          <w:rFonts w:ascii="Times New Roman" w:hAnsi="Times New Roman" w:cs="Times New Roman"/>
        </w:rPr>
        <w:t>kmal edilecek</w:t>
      </w:r>
      <w:r w:rsidR="00425F38" w:rsidRPr="008657A7">
        <w:rPr>
          <w:rFonts w:ascii="Times New Roman" w:hAnsi="Times New Roman" w:cs="Times New Roman"/>
        </w:rPr>
        <w:t>tir.</w:t>
      </w:r>
      <w:r w:rsidR="0029722D" w:rsidRPr="008657A7">
        <w:rPr>
          <w:rFonts w:ascii="Times New Roman" w:hAnsi="Times New Roman" w:cs="Times New Roman"/>
        </w:rPr>
        <w:t xml:space="preserve"> </w:t>
      </w:r>
    </w:p>
    <w:p w14:paraId="561820D7" w14:textId="341D0EC6" w:rsidR="00E20686" w:rsidRPr="008657A7" w:rsidRDefault="00273E8C"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Aksi Sözleşme’de belirtilmedikçe, hizmet süresince</w:t>
      </w:r>
      <w:r w:rsidR="00E20686" w:rsidRPr="008657A7">
        <w:rPr>
          <w:rFonts w:ascii="Times New Roman" w:hAnsi="Times New Roman" w:cs="Times New Roman"/>
        </w:rPr>
        <w:t>,</w:t>
      </w:r>
      <w:r w:rsidRPr="008657A7">
        <w:rPr>
          <w:rFonts w:ascii="Times New Roman" w:hAnsi="Times New Roman" w:cs="Times New Roman"/>
        </w:rPr>
        <w:t xml:space="preserve"> </w:t>
      </w:r>
      <w:r w:rsidR="00E10FA4" w:rsidRPr="008657A7">
        <w:rPr>
          <w:rFonts w:ascii="Times New Roman" w:hAnsi="Times New Roman" w:cs="Times New Roman"/>
          <w:b/>
        </w:rPr>
        <w:t>PO</w:t>
      </w:r>
      <w:r w:rsidRPr="008657A7">
        <w:rPr>
          <w:rFonts w:ascii="Times New Roman" w:hAnsi="Times New Roman" w:cs="Times New Roman"/>
        </w:rPr>
        <w:t xml:space="preserve">, </w:t>
      </w:r>
      <w:r w:rsidR="008A008D" w:rsidRPr="008657A7">
        <w:rPr>
          <w:rFonts w:ascii="Times New Roman" w:hAnsi="Times New Roman" w:cs="Times New Roman"/>
        </w:rPr>
        <w:t>Barge</w:t>
      </w:r>
      <w:r w:rsidRPr="008657A7">
        <w:rPr>
          <w:rFonts w:ascii="Times New Roman" w:hAnsi="Times New Roman" w:cs="Times New Roman"/>
        </w:rPr>
        <w:t xml:space="preserve">’ta harcanan akaryakıtın maliyetlerini </w:t>
      </w:r>
      <w:r w:rsidR="00824E43" w:rsidRPr="008657A7">
        <w:rPr>
          <w:rFonts w:ascii="Times New Roman" w:hAnsi="Times New Roman" w:cs="Times New Roman"/>
        </w:rPr>
        <w:t xml:space="preserve">temin edecektir. </w:t>
      </w:r>
    </w:p>
    <w:p w14:paraId="26BBE710" w14:textId="34C933BB" w:rsidR="005F4712" w:rsidRPr="008657A7" w:rsidRDefault="008A008D"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rPr>
        <w:t>Barge</w:t>
      </w:r>
      <w:r w:rsidR="00824E43" w:rsidRPr="008657A7">
        <w:rPr>
          <w:rFonts w:ascii="Times New Roman" w:hAnsi="Times New Roman" w:cs="Times New Roman"/>
        </w:rPr>
        <w:t xml:space="preserve"> iyi ve sakin hava şartlarında b</w:t>
      </w:r>
      <w:r w:rsidR="00E20686" w:rsidRPr="008657A7">
        <w:rPr>
          <w:rFonts w:ascii="Times New Roman" w:hAnsi="Times New Roman" w:cs="Times New Roman"/>
        </w:rPr>
        <w:t xml:space="preserve">elirtilen yüklü ve boş </w:t>
      </w:r>
      <w:r w:rsidR="00824E43" w:rsidRPr="008657A7">
        <w:rPr>
          <w:rFonts w:ascii="Times New Roman" w:hAnsi="Times New Roman" w:cs="Times New Roman"/>
        </w:rPr>
        <w:t xml:space="preserve">servis süratiyle hizmet verecektir. Servis süratinde </w:t>
      </w:r>
      <w:r w:rsidRPr="008657A7">
        <w:rPr>
          <w:rFonts w:ascii="Times New Roman" w:hAnsi="Times New Roman" w:cs="Times New Roman"/>
        </w:rPr>
        <w:t>Barge</w:t>
      </w:r>
      <w:r w:rsidR="00824E43" w:rsidRPr="008657A7">
        <w:rPr>
          <w:rFonts w:ascii="Times New Roman" w:hAnsi="Times New Roman" w:cs="Times New Roman"/>
        </w:rPr>
        <w:t>’un harcayacağı maksimum yakıt miktarı, bu sözleşmenin EK-1’</w:t>
      </w:r>
      <w:r w:rsidR="00E20686" w:rsidRPr="008657A7">
        <w:rPr>
          <w:rFonts w:ascii="Times New Roman" w:hAnsi="Times New Roman" w:cs="Times New Roman"/>
        </w:rPr>
        <w:t>inde sunulan</w:t>
      </w:r>
      <w:r w:rsidR="00824E43" w:rsidRPr="008657A7">
        <w:rPr>
          <w:rFonts w:ascii="Times New Roman" w:hAnsi="Times New Roman" w:cs="Times New Roman"/>
        </w:rPr>
        <w:t xml:space="preserve"> </w:t>
      </w:r>
      <w:r w:rsidR="00E20686" w:rsidRPr="008657A7">
        <w:rPr>
          <w:rFonts w:ascii="Times New Roman" w:hAnsi="Times New Roman" w:cs="Times New Roman"/>
        </w:rPr>
        <w:t>“</w:t>
      </w:r>
      <w:r w:rsidRPr="008657A7">
        <w:rPr>
          <w:rFonts w:ascii="Times New Roman" w:hAnsi="Times New Roman" w:cs="Times New Roman"/>
        </w:rPr>
        <w:t>Barge</w:t>
      </w:r>
      <w:r w:rsidR="00E20686" w:rsidRPr="008657A7">
        <w:rPr>
          <w:rFonts w:ascii="Times New Roman" w:hAnsi="Times New Roman" w:cs="Times New Roman"/>
        </w:rPr>
        <w:t xml:space="preserve">’un Nitelik ve Karakteristikleri” formunda belirtilmiştir. </w:t>
      </w:r>
      <w:r w:rsidR="00E10FA4" w:rsidRPr="008657A7">
        <w:rPr>
          <w:rFonts w:ascii="Times New Roman" w:hAnsi="Times New Roman" w:cs="Times New Roman"/>
          <w:b/>
        </w:rPr>
        <w:t>PO</w:t>
      </w:r>
      <w:r w:rsidR="00E20686" w:rsidRPr="008657A7">
        <w:rPr>
          <w:rFonts w:ascii="Times New Roman" w:hAnsi="Times New Roman" w:cs="Times New Roman"/>
        </w:rPr>
        <w:t>’nun bedelini temin</w:t>
      </w:r>
      <w:r w:rsidR="0019200D" w:rsidRPr="008657A7">
        <w:rPr>
          <w:rFonts w:ascii="Times New Roman" w:hAnsi="Times New Roman" w:cs="Times New Roman"/>
        </w:rPr>
        <w:t xml:space="preserve"> etmeyi taahhüt ettiği saatlik  </w:t>
      </w:r>
      <w:r w:rsidR="00E20686" w:rsidRPr="008657A7">
        <w:rPr>
          <w:rFonts w:ascii="Times New Roman" w:hAnsi="Times New Roman" w:cs="Times New Roman"/>
        </w:rPr>
        <w:t>yakıt</w:t>
      </w:r>
      <w:r w:rsidR="0019200D" w:rsidRPr="008657A7">
        <w:rPr>
          <w:rFonts w:ascii="Times New Roman" w:hAnsi="Times New Roman" w:cs="Times New Roman"/>
        </w:rPr>
        <w:t xml:space="preserve"> harcam</w:t>
      </w:r>
      <w:r w:rsidR="00E20686" w:rsidRPr="008657A7">
        <w:rPr>
          <w:rFonts w:ascii="Times New Roman" w:hAnsi="Times New Roman" w:cs="Times New Roman"/>
        </w:rPr>
        <w:t xml:space="preserve"> miktarı</w:t>
      </w:r>
      <w:r w:rsidR="0019200D" w:rsidRPr="008657A7">
        <w:rPr>
          <w:rFonts w:ascii="Times New Roman" w:hAnsi="Times New Roman" w:cs="Times New Roman"/>
        </w:rPr>
        <w:t xml:space="preserve"> en fazla</w:t>
      </w:r>
      <w:r w:rsidR="00824E43" w:rsidRPr="008657A7">
        <w:rPr>
          <w:rFonts w:ascii="Times New Roman" w:hAnsi="Times New Roman" w:cs="Times New Roman"/>
        </w:rPr>
        <w:t xml:space="preserve"> </w:t>
      </w:r>
      <w:r w:rsidR="00E20686" w:rsidRPr="008657A7">
        <w:rPr>
          <w:rFonts w:ascii="Times New Roman" w:hAnsi="Times New Roman" w:cs="Times New Roman"/>
        </w:rPr>
        <w:t>EK-1’de</w:t>
      </w:r>
      <w:r w:rsidR="00824E43" w:rsidRPr="008657A7">
        <w:rPr>
          <w:rFonts w:ascii="Times New Roman" w:hAnsi="Times New Roman" w:cs="Times New Roman"/>
        </w:rPr>
        <w:t xml:space="preserve"> belirtilen </w:t>
      </w:r>
      <w:r w:rsidR="00E20686" w:rsidRPr="008657A7">
        <w:rPr>
          <w:rFonts w:ascii="Times New Roman" w:hAnsi="Times New Roman" w:cs="Times New Roman"/>
        </w:rPr>
        <w:t xml:space="preserve">miktar kadar olacak olup </w:t>
      </w:r>
      <w:r w:rsidR="00824E43" w:rsidRPr="008657A7">
        <w:rPr>
          <w:rFonts w:ascii="Times New Roman" w:hAnsi="Times New Roman" w:cs="Times New Roman"/>
        </w:rPr>
        <w:t xml:space="preserve">, iyi ve sakin hava şartlarında daha fazla harcanması durumunda aradaki fark </w:t>
      </w:r>
      <w:r w:rsidR="00E10FA4" w:rsidRPr="008657A7">
        <w:rPr>
          <w:rFonts w:ascii="Times New Roman" w:hAnsi="Times New Roman" w:cs="Times New Roman"/>
          <w:b/>
        </w:rPr>
        <w:t>ARMATÖR</w:t>
      </w:r>
      <w:r w:rsidR="00824E43" w:rsidRPr="008657A7">
        <w:rPr>
          <w:rFonts w:ascii="Times New Roman" w:hAnsi="Times New Roman" w:cs="Times New Roman"/>
        </w:rPr>
        <w:t xml:space="preserve"> tarafından karşılanacaktır. </w:t>
      </w:r>
      <w:r w:rsidR="00E10FA4" w:rsidRPr="008657A7">
        <w:rPr>
          <w:rFonts w:ascii="Times New Roman" w:hAnsi="Times New Roman" w:cs="Times New Roman"/>
          <w:b/>
        </w:rPr>
        <w:t>ARMATÖR</w:t>
      </w:r>
      <w:r w:rsidR="00824E43" w:rsidRPr="008657A7">
        <w:rPr>
          <w:rFonts w:ascii="Times New Roman" w:hAnsi="Times New Roman" w:cs="Times New Roman"/>
        </w:rPr>
        <w:t xml:space="preserve"> bu durumu peşinen kabul,</w:t>
      </w:r>
      <w:r w:rsidR="0019200D" w:rsidRPr="008657A7">
        <w:rPr>
          <w:rFonts w:ascii="Times New Roman" w:hAnsi="Times New Roman" w:cs="Times New Roman"/>
        </w:rPr>
        <w:t xml:space="preserve"> </w:t>
      </w:r>
      <w:r w:rsidR="00824E43" w:rsidRPr="008657A7">
        <w:rPr>
          <w:rFonts w:ascii="Times New Roman" w:hAnsi="Times New Roman" w:cs="Times New Roman"/>
        </w:rPr>
        <w:t>beyan ve taahhüt eder.</w:t>
      </w:r>
    </w:p>
    <w:p w14:paraId="4B83BAC4" w14:textId="77777777" w:rsidR="005F4712" w:rsidRPr="008657A7" w:rsidRDefault="00824E43"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rPr>
        <w:t>İyi hava Beaufort ölçeğine göre 4 (dahil), Kötü hava ise Beaufort ölçeğine göre 5 şiddeti ve üzerindeki hava olarak kabul edilecektir. Kötü hava resmi makamlardan alınmış olan, seyir bölgesine ait hava raporları ile belgelenecektir. (Navtex, telex v.s.)</w:t>
      </w:r>
    </w:p>
    <w:p w14:paraId="4ED42083" w14:textId="5DEC9FFD" w:rsidR="005F4712" w:rsidRPr="008657A7" w:rsidRDefault="00E10FA4"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b/>
        </w:rPr>
        <w:t>ARMATÖR</w:t>
      </w:r>
      <w:r w:rsidR="00B37FAF" w:rsidRPr="008657A7">
        <w:rPr>
          <w:rFonts w:ascii="Times New Roman" w:hAnsi="Times New Roman" w:cs="Times New Roman"/>
        </w:rPr>
        <w:t xml:space="preserve">, iki yakıt alım tarihleri arasındaki seyir sürelerini ve ana makina kayıtlarını </w:t>
      </w:r>
      <w:r w:rsidRPr="008657A7">
        <w:rPr>
          <w:rFonts w:ascii="Times New Roman" w:hAnsi="Times New Roman" w:cs="Times New Roman"/>
          <w:b/>
        </w:rPr>
        <w:t>PO</w:t>
      </w:r>
      <w:r w:rsidR="00B37FAF" w:rsidRPr="008657A7">
        <w:rPr>
          <w:rFonts w:ascii="Times New Roman" w:hAnsi="Times New Roman" w:cs="Times New Roman"/>
        </w:rPr>
        <w:t xml:space="preserve">’ya  yakıt yansıtma faturasının ekinde gönderecektir. </w:t>
      </w:r>
    </w:p>
    <w:p w14:paraId="409C1684" w14:textId="01A7C9F4" w:rsidR="005F4712" w:rsidRPr="008657A7" w:rsidRDefault="00273E8C"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rPr>
        <w:t xml:space="preserve">Hizmet süresi zarfında </w:t>
      </w:r>
      <w:r w:rsidR="00E10FA4" w:rsidRPr="008657A7">
        <w:rPr>
          <w:rFonts w:ascii="Times New Roman" w:hAnsi="Times New Roman" w:cs="Times New Roman"/>
          <w:b/>
        </w:rPr>
        <w:t>ARMATÖR</w:t>
      </w:r>
      <w:r w:rsidRPr="008657A7">
        <w:rPr>
          <w:rFonts w:ascii="Times New Roman" w:hAnsi="Times New Roman" w:cs="Times New Roman"/>
        </w:rPr>
        <w:t xml:space="preserve">ün kendi nam ve hesabına çıkartacağı yakıt alım defteri ile alacağı ÖTV’si indirilmiş yakıt bedeli, </w:t>
      </w:r>
      <w:r w:rsidR="00E10FA4" w:rsidRPr="008657A7">
        <w:rPr>
          <w:rFonts w:ascii="Times New Roman" w:hAnsi="Times New Roman" w:cs="Times New Roman"/>
          <w:b/>
        </w:rPr>
        <w:t>ARMATÖR</w:t>
      </w:r>
      <w:r w:rsidRPr="008657A7">
        <w:rPr>
          <w:rFonts w:ascii="Times New Roman" w:hAnsi="Times New Roman" w:cs="Times New Roman"/>
        </w:rPr>
        <w:t xml:space="preserve">ün </w:t>
      </w:r>
      <w:r w:rsidR="00C82CAA" w:rsidRPr="008657A7">
        <w:rPr>
          <w:rFonts w:ascii="Times New Roman" w:hAnsi="Times New Roman" w:cs="Times New Roman"/>
        </w:rPr>
        <w:t xml:space="preserve">ay sonunda </w:t>
      </w:r>
      <w:r w:rsidRPr="008657A7">
        <w:rPr>
          <w:rFonts w:ascii="Times New Roman" w:hAnsi="Times New Roman" w:cs="Times New Roman"/>
        </w:rPr>
        <w:t xml:space="preserve">düzenleyeceği “Yakıt Masrafı Yansıtma” faturası karşılığında </w:t>
      </w:r>
      <w:r w:rsidR="00E10FA4" w:rsidRPr="008657A7">
        <w:rPr>
          <w:rFonts w:ascii="Times New Roman" w:hAnsi="Times New Roman" w:cs="Times New Roman"/>
          <w:b/>
        </w:rPr>
        <w:t>ARMATÖR</w:t>
      </w:r>
      <w:r w:rsidRPr="008657A7">
        <w:rPr>
          <w:rFonts w:ascii="Times New Roman" w:hAnsi="Times New Roman" w:cs="Times New Roman"/>
        </w:rPr>
        <w:t>’e ödenecektir.</w:t>
      </w:r>
      <w:r w:rsidR="002641A1" w:rsidRPr="008657A7">
        <w:rPr>
          <w:rFonts w:ascii="Times New Roman" w:hAnsi="Times New Roman" w:cs="Times New Roman"/>
        </w:rPr>
        <w:tab/>
      </w:r>
    </w:p>
    <w:p w14:paraId="6BB3DB20" w14:textId="1A1362BE" w:rsidR="00A121CE" w:rsidRPr="008657A7" w:rsidRDefault="00E10FA4"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b/>
        </w:rPr>
        <w:t>ARMATÖR</w:t>
      </w:r>
      <w:r w:rsidR="00A121CE" w:rsidRPr="008657A7">
        <w:rPr>
          <w:rFonts w:ascii="Times New Roman" w:hAnsi="Times New Roman" w:cs="Times New Roman"/>
        </w:rPr>
        <w:t xml:space="preserve">, </w:t>
      </w:r>
      <w:r w:rsidRPr="008657A7">
        <w:rPr>
          <w:rFonts w:ascii="Times New Roman" w:hAnsi="Times New Roman" w:cs="Times New Roman"/>
          <w:b/>
        </w:rPr>
        <w:t>PO</w:t>
      </w:r>
      <w:r w:rsidR="00A121CE" w:rsidRPr="008657A7">
        <w:rPr>
          <w:rFonts w:ascii="Times New Roman" w:hAnsi="Times New Roman" w:cs="Times New Roman"/>
        </w:rPr>
        <w:t xml:space="preserve">’ya düzenli olarak, yakıt harcamı ile ilgili her türlü kayıt ve belgeyi (gemi jurnali, fatura,vb..) talep edilmesi durumunda sunacaktır. </w:t>
      </w:r>
    </w:p>
    <w:p w14:paraId="130DB496" w14:textId="00DD983F" w:rsidR="00F07C77" w:rsidRPr="008657A7" w:rsidRDefault="00F07C77"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rPr>
        <w:t xml:space="preserve">Uluslararası Gemi Sicili ve Milli Gemi Sicili’ne kayıtlı olan ve sadece kıyı çizgisinde yolcu ve eşya taşıyan gemilere, ticari yatlara, hizmet ve balıkçı teknelerine temin edilecek akaryakıtın özel tüketim vergisinden muafiyetine ilişkin 2003/5868 sayılı ve 01.07.2003 tarihli Bakanlar Kurulu Kararı (“Karar”) ile yürürlükteki ilgili mevzuata, özellikle Maliye Bakanlığı tarafından Karar’ın uygulanması için çıkarılan tebliğler, (hepsi bir arada "Mevzuat" olarak anılacaktır) uyarınca, yukarıda belirtilen Karar ve Mevzuat’ta ayrıntılı olarak tanımlanan deniz araçları ("Muaf Tüketiciler"), indirilmiş özel tüketim vergisi (“ÖTV”) oranı ile akaryakıt ürünleri kullanma hakkına sahiptir. </w:t>
      </w:r>
      <w:r w:rsidR="00E10FA4" w:rsidRPr="008657A7">
        <w:rPr>
          <w:rFonts w:ascii="Times New Roman" w:hAnsi="Times New Roman" w:cs="Times New Roman"/>
          <w:b/>
        </w:rPr>
        <w:t>ARMATÖR</w:t>
      </w:r>
      <w:r w:rsidRPr="008657A7">
        <w:rPr>
          <w:rFonts w:ascii="Times New Roman" w:hAnsi="Times New Roman" w:cs="Times New Roman"/>
        </w:rPr>
        <w:t xml:space="preserve">, (zaman zaman değişebilecek olan) Karar ve Mevzuata uygun olarak işbu Sözleşme süresince ÖTV indirimli akaryakıt alabilmek için, tüm harcama ve masrafları kendisine ait olmak üzere tüm işlemleri yapacak ve tüm belgeleri kullanıma hazır hale getirecektir. Daha açıklayıcı bir anlatımla, </w:t>
      </w:r>
      <w:r w:rsidR="00E10FA4" w:rsidRPr="008657A7">
        <w:rPr>
          <w:rFonts w:ascii="Times New Roman" w:hAnsi="Times New Roman" w:cs="Times New Roman"/>
          <w:b/>
        </w:rPr>
        <w:t>ARMATÖR</w:t>
      </w:r>
      <w:r w:rsidRPr="008657A7">
        <w:rPr>
          <w:rFonts w:ascii="Times New Roman" w:hAnsi="Times New Roman" w:cs="Times New Roman"/>
        </w:rPr>
        <w:t xml:space="preserve">, hiçbir koşulda, söz konusu harcama ve masrafların </w:t>
      </w:r>
      <w:r w:rsidR="00E10FA4" w:rsidRPr="008657A7">
        <w:rPr>
          <w:rFonts w:ascii="Times New Roman" w:hAnsi="Times New Roman" w:cs="Times New Roman"/>
          <w:b/>
        </w:rPr>
        <w:t>PO</w:t>
      </w:r>
      <w:r w:rsidRPr="008657A7">
        <w:rPr>
          <w:rFonts w:ascii="Times New Roman" w:hAnsi="Times New Roman" w:cs="Times New Roman"/>
        </w:rPr>
        <w:t xml:space="preserve"> tarafından karşılanmasını talep etmeyecektir;</w:t>
      </w:r>
    </w:p>
    <w:p w14:paraId="786EF30D" w14:textId="2D61B0AF" w:rsidR="00111732" w:rsidRPr="008657A7" w:rsidRDefault="00111732" w:rsidP="00111732">
      <w:pPr>
        <w:pStyle w:val="ListParagraph"/>
        <w:numPr>
          <w:ilvl w:val="0"/>
          <w:numId w:val="24"/>
        </w:numPr>
        <w:tabs>
          <w:tab w:val="left" w:pos="0"/>
        </w:tabs>
        <w:spacing w:before="60" w:after="60" w:line="240" w:lineRule="auto"/>
        <w:ind w:left="0" w:firstLine="360"/>
        <w:jc w:val="both"/>
        <w:rPr>
          <w:rFonts w:ascii="Times New Roman" w:hAnsi="Times New Roman" w:cs="Times New Roman"/>
        </w:rPr>
      </w:pPr>
      <w:r w:rsidRPr="008657A7">
        <w:rPr>
          <w:rFonts w:ascii="Times New Roman" w:hAnsi="Times New Roman" w:cs="Times New Roman"/>
        </w:rPr>
        <w:t>Hizmet Dönemi’nin başlamasının ardından Taraflar ortak olarak mutabık kalacakları denetçiler vasıtasıyla ve mutabık kalacakları liman veya yerlerde ortak bir denetim gerçekleştirerek Hizmet Dönemi başlangıcında Bar</w:t>
      </w:r>
      <w:r w:rsidR="00425F38" w:rsidRPr="008657A7">
        <w:rPr>
          <w:rFonts w:ascii="Times New Roman" w:hAnsi="Times New Roman" w:cs="Times New Roman"/>
        </w:rPr>
        <w:t>ç</w:t>
      </w:r>
      <w:r w:rsidRPr="008657A7">
        <w:rPr>
          <w:rFonts w:ascii="Times New Roman" w:hAnsi="Times New Roman" w:cs="Times New Roman"/>
        </w:rPr>
        <w:t>’da bulunan akaryakıt miktarını tespit edeceklerdir. Burada belirtilen denetimin ücret ve masrafları Taraflarca eşit paylaşılacaktır.</w:t>
      </w:r>
    </w:p>
    <w:p w14:paraId="603339D9" w14:textId="77777777" w:rsidR="001E4F37" w:rsidRDefault="001E4F37" w:rsidP="00310A22">
      <w:pPr>
        <w:tabs>
          <w:tab w:val="left" w:pos="0"/>
        </w:tabs>
        <w:spacing w:before="60" w:after="60" w:line="240" w:lineRule="auto"/>
        <w:jc w:val="both"/>
        <w:rPr>
          <w:rFonts w:ascii="Times New Roman" w:hAnsi="Times New Roman" w:cs="Times New Roman"/>
        </w:rPr>
      </w:pPr>
    </w:p>
    <w:p w14:paraId="2DAF697D" w14:textId="77777777" w:rsidR="008657A7" w:rsidRDefault="008657A7" w:rsidP="00310A22">
      <w:pPr>
        <w:tabs>
          <w:tab w:val="left" w:pos="0"/>
        </w:tabs>
        <w:spacing w:before="60" w:after="60" w:line="240" w:lineRule="auto"/>
        <w:jc w:val="both"/>
        <w:rPr>
          <w:rFonts w:ascii="Times New Roman" w:hAnsi="Times New Roman" w:cs="Times New Roman"/>
        </w:rPr>
      </w:pPr>
    </w:p>
    <w:p w14:paraId="3D6EB60E" w14:textId="77777777" w:rsidR="008657A7" w:rsidRPr="008657A7" w:rsidRDefault="008657A7" w:rsidP="00310A22">
      <w:pPr>
        <w:tabs>
          <w:tab w:val="left" w:pos="0"/>
        </w:tabs>
        <w:spacing w:before="60" w:after="60" w:line="240" w:lineRule="auto"/>
        <w:jc w:val="both"/>
        <w:rPr>
          <w:rFonts w:ascii="Times New Roman" w:hAnsi="Times New Roman" w:cs="Times New Roman"/>
        </w:rPr>
      </w:pPr>
    </w:p>
    <w:p w14:paraId="1C04240F" w14:textId="3CEFD261" w:rsidR="00FC485C" w:rsidRPr="008657A7" w:rsidRDefault="00FC485C" w:rsidP="00E0104B">
      <w:pPr>
        <w:pStyle w:val="ListParagraph"/>
        <w:numPr>
          <w:ilvl w:val="0"/>
          <w:numId w:val="26"/>
        </w:numPr>
        <w:tabs>
          <w:tab w:val="left" w:pos="993"/>
        </w:tabs>
        <w:spacing w:before="60" w:after="60" w:line="240" w:lineRule="auto"/>
        <w:jc w:val="both"/>
        <w:rPr>
          <w:rFonts w:ascii="Times New Roman" w:hAnsi="Times New Roman" w:cs="Times New Roman"/>
          <w:b/>
        </w:rPr>
      </w:pPr>
      <w:r w:rsidRPr="008657A7">
        <w:rPr>
          <w:rFonts w:ascii="Times New Roman" w:hAnsi="Times New Roman" w:cs="Times New Roman"/>
          <w:b/>
        </w:rPr>
        <w:lastRenderedPageBreak/>
        <w:t>TESLİMATA İLİŞKİN ESASLAR</w:t>
      </w:r>
    </w:p>
    <w:p w14:paraId="4A0EDFFD" w14:textId="77777777" w:rsidR="0019200D" w:rsidRPr="008657A7" w:rsidRDefault="0019200D" w:rsidP="006B200D">
      <w:pPr>
        <w:tabs>
          <w:tab w:val="left" w:pos="993"/>
        </w:tabs>
        <w:spacing w:before="60" w:after="60" w:line="240" w:lineRule="auto"/>
        <w:jc w:val="both"/>
        <w:rPr>
          <w:rFonts w:ascii="Times New Roman" w:hAnsi="Times New Roman" w:cs="Times New Roman"/>
        </w:rPr>
      </w:pPr>
    </w:p>
    <w:p w14:paraId="10C62AA1" w14:textId="755749C5" w:rsidR="00FC485C" w:rsidRPr="008657A7" w:rsidRDefault="00FC485C" w:rsidP="006B200D">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İşbu s</w:t>
      </w:r>
      <w:r w:rsidR="00223277" w:rsidRPr="008657A7">
        <w:rPr>
          <w:rFonts w:ascii="Times New Roman" w:hAnsi="Times New Roman" w:cs="Times New Roman"/>
        </w:rPr>
        <w:t>özleşme kapsamında yapılacak</w:t>
      </w:r>
      <w:r w:rsidR="00CC0C43" w:rsidRPr="008657A7">
        <w:rPr>
          <w:rFonts w:ascii="Times New Roman" w:hAnsi="Times New Roman" w:cs="Times New Roman"/>
        </w:rPr>
        <w:t xml:space="preserve"> ve </w:t>
      </w:r>
      <w:r w:rsidR="00CC0C43" w:rsidRPr="008657A7">
        <w:rPr>
          <w:rFonts w:ascii="Times New Roman" w:hAnsi="Times New Roman" w:cs="Times New Roman"/>
          <w:b/>
        </w:rPr>
        <w:t>PO</w:t>
      </w:r>
      <w:r w:rsidR="00CC0C43" w:rsidRPr="008657A7">
        <w:rPr>
          <w:rFonts w:ascii="Times New Roman" w:hAnsi="Times New Roman" w:cs="Times New Roman"/>
        </w:rPr>
        <w:t xml:space="preserve"> tarafından kendisine bildirilen siparişlerin </w:t>
      </w:r>
      <w:r w:rsidR="00223277" w:rsidRPr="008657A7">
        <w:rPr>
          <w:rFonts w:ascii="Times New Roman" w:hAnsi="Times New Roman" w:cs="Times New Roman"/>
        </w:rPr>
        <w:t xml:space="preserve">Gümrüklü, </w:t>
      </w:r>
      <w:r w:rsidR="00F5374A" w:rsidRPr="008657A7">
        <w:rPr>
          <w:rFonts w:ascii="Times New Roman" w:hAnsi="Times New Roman" w:cs="Times New Roman"/>
        </w:rPr>
        <w:t xml:space="preserve">Transit ve </w:t>
      </w:r>
      <w:r w:rsidR="00223277" w:rsidRPr="008657A7">
        <w:rPr>
          <w:rFonts w:ascii="Times New Roman" w:hAnsi="Times New Roman" w:cs="Times New Roman"/>
        </w:rPr>
        <w:t>İhracat hükmündeki teslimatları,</w:t>
      </w:r>
      <w:r w:rsidRPr="008657A7">
        <w:rPr>
          <w:rFonts w:ascii="Times New Roman" w:hAnsi="Times New Roman" w:cs="Times New Roman"/>
          <w:b/>
        </w:rPr>
        <w:t xml:space="preserve"> </w:t>
      </w:r>
      <w:r w:rsidR="00E10FA4" w:rsidRPr="008657A7">
        <w:rPr>
          <w:rFonts w:ascii="Times New Roman" w:hAnsi="Times New Roman" w:cs="Times New Roman"/>
          <w:b/>
        </w:rPr>
        <w:t>PO</w:t>
      </w:r>
      <w:r w:rsidRPr="008657A7">
        <w:rPr>
          <w:rFonts w:ascii="Times New Roman" w:hAnsi="Times New Roman" w:cs="Times New Roman"/>
        </w:rPr>
        <w:t xml:space="preserve"> nam ve hesabına, </w:t>
      </w:r>
      <w:r w:rsidR="00E10FA4" w:rsidRPr="008657A7">
        <w:rPr>
          <w:rFonts w:ascii="Times New Roman" w:hAnsi="Times New Roman" w:cs="Times New Roman"/>
          <w:b/>
        </w:rPr>
        <w:t>PO</w:t>
      </w:r>
      <w:r w:rsidRPr="008657A7">
        <w:rPr>
          <w:rFonts w:ascii="Times New Roman" w:hAnsi="Times New Roman" w:cs="Times New Roman"/>
          <w:b/>
        </w:rPr>
        <w:t xml:space="preserve"> </w:t>
      </w:r>
      <w:r w:rsidRPr="008657A7">
        <w:rPr>
          <w:rFonts w:ascii="Times New Roman" w:hAnsi="Times New Roman" w:cs="Times New Roman"/>
        </w:rPr>
        <w:t xml:space="preserve">evrakları ile yapılacaktır. </w:t>
      </w:r>
    </w:p>
    <w:p w14:paraId="579DAA81" w14:textId="77777777" w:rsidR="00411F27" w:rsidRPr="008657A7" w:rsidRDefault="00411F27" w:rsidP="006B200D">
      <w:pPr>
        <w:tabs>
          <w:tab w:val="left" w:pos="993"/>
        </w:tabs>
        <w:spacing w:before="60" w:after="60" w:line="240" w:lineRule="auto"/>
        <w:jc w:val="both"/>
        <w:rPr>
          <w:rFonts w:ascii="Times New Roman" w:hAnsi="Times New Roman" w:cs="Times New Roman"/>
        </w:rPr>
      </w:pPr>
    </w:p>
    <w:p w14:paraId="56A308FA" w14:textId="0F8386AD" w:rsidR="00411F27" w:rsidRPr="008657A7" w:rsidRDefault="00411F27" w:rsidP="00411F27">
      <w:pPr>
        <w:pStyle w:val="ListParagraph"/>
        <w:numPr>
          <w:ilvl w:val="0"/>
          <w:numId w:val="26"/>
        </w:numPr>
        <w:tabs>
          <w:tab w:val="left" w:pos="993"/>
        </w:tabs>
        <w:spacing w:before="60" w:after="60" w:line="240" w:lineRule="auto"/>
        <w:jc w:val="both"/>
        <w:rPr>
          <w:rFonts w:ascii="Times New Roman" w:hAnsi="Times New Roman" w:cs="Times New Roman"/>
          <w:b/>
        </w:rPr>
      </w:pPr>
      <w:r w:rsidRPr="008657A7">
        <w:rPr>
          <w:rFonts w:ascii="Times New Roman" w:hAnsi="Times New Roman" w:cs="Times New Roman"/>
          <w:b/>
        </w:rPr>
        <w:t>SİGORTA</w:t>
      </w:r>
    </w:p>
    <w:p w14:paraId="43D26686" w14:textId="77777777" w:rsidR="00411F27" w:rsidRPr="008657A7" w:rsidRDefault="00411F27" w:rsidP="00411F27">
      <w:pPr>
        <w:tabs>
          <w:tab w:val="left" w:pos="993"/>
        </w:tabs>
        <w:spacing w:before="60" w:after="60" w:line="240" w:lineRule="auto"/>
        <w:jc w:val="both"/>
        <w:rPr>
          <w:rFonts w:ascii="Times New Roman" w:hAnsi="Times New Roman" w:cs="Times New Roman"/>
          <w:b/>
        </w:rPr>
      </w:pPr>
    </w:p>
    <w:p w14:paraId="0ABD1A4D" w14:textId="13FFA8A1" w:rsidR="00FF39B3" w:rsidRPr="008657A7" w:rsidRDefault="00664AE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b/>
        </w:rPr>
        <w:t>ARMATÖR</w:t>
      </w:r>
      <w:r w:rsidRPr="008657A7">
        <w:rPr>
          <w:rFonts w:ascii="Times New Roman" w:hAnsi="Times New Roman" w:cs="Times New Roman"/>
        </w:rPr>
        <w:t xml:space="preserve">, </w:t>
      </w:r>
      <w:r w:rsidR="00FF39B3" w:rsidRPr="008657A7">
        <w:rPr>
          <w:rFonts w:ascii="Times New Roman" w:hAnsi="Times New Roman" w:cs="Times New Roman"/>
        </w:rPr>
        <w:t xml:space="preserve">Bu sözleşme konusu işleri ifa edecek </w:t>
      </w:r>
      <w:r w:rsidR="008A008D" w:rsidRPr="008657A7">
        <w:rPr>
          <w:rFonts w:ascii="Times New Roman" w:hAnsi="Times New Roman" w:cs="Times New Roman"/>
        </w:rPr>
        <w:t>Barge</w:t>
      </w:r>
      <w:r w:rsidRPr="008657A7">
        <w:rPr>
          <w:rFonts w:ascii="Times New Roman" w:hAnsi="Times New Roman" w:cs="Times New Roman"/>
        </w:rPr>
        <w:t xml:space="preserve"> için</w:t>
      </w:r>
      <w:r w:rsidR="00FF39B3" w:rsidRPr="008657A7">
        <w:rPr>
          <w:rFonts w:ascii="Times New Roman" w:hAnsi="Times New Roman" w:cs="Times New Roman"/>
        </w:rPr>
        <w:t xml:space="preserve">, P&amp;I kulüpleri tarafından sağlanan ve tutarı </w:t>
      </w:r>
      <w:r w:rsidR="00FF39B3" w:rsidRPr="008657A7">
        <w:rPr>
          <w:rFonts w:ascii="Times New Roman" w:hAnsi="Times New Roman" w:cs="Times New Roman"/>
          <w:b/>
        </w:rPr>
        <w:t>PO</w:t>
      </w:r>
      <w:r w:rsidR="00FF39B3" w:rsidRPr="008657A7">
        <w:rPr>
          <w:rFonts w:ascii="Times New Roman" w:hAnsi="Times New Roman" w:cs="Times New Roman"/>
        </w:rPr>
        <w:t xml:space="preserve"> tarafından belirlenecek teminata haiz P&amp;I sigortası yaptıracaktır.</w:t>
      </w:r>
      <w:r w:rsidR="00E83F2C" w:rsidRPr="008657A7">
        <w:rPr>
          <w:rFonts w:ascii="Times New Roman" w:hAnsi="Times New Roman" w:cs="Times New Roman"/>
        </w:rPr>
        <w:t xml:space="preserve"> İşbu sigorta en az, P&amp;I risklerini, çevrereye verilebilecek muhtemel zararları, 3.şahıslara karşı mali mesuliyeti, işveren sorumluluğunu kapsayacaktır.</w:t>
      </w:r>
    </w:p>
    <w:p w14:paraId="54791D3F" w14:textId="77777777" w:rsidR="00DF5E9B" w:rsidRPr="008657A7" w:rsidRDefault="00DF5E9B" w:rsidP="00411F27">
      <w:pPr>
        <w:tabs>
          <w:tab w:val="left" w:pos="993"/>
        </w:tabs>
        <w:spacing w:before="60" w:after="60" w:line="240" w:lineRule="auto"/>
        <w:jc w:val="both"/>
        <w:rPr>
          <w:rFonts w:ascii="Times New Roman" w:hAnsi="Times New Roman" w:cs="Times New Roman"/>
        </w:rPr>
      </w:pPr>
    </w:p>
    <w:p w14:paraId="4563E5A2" w14:textId="01CEE812" w:rsidR="00DF5E9B" w:rsidRPr="008657A7" w:rsidRDefault="00DF5E9B"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ARMATÖR, Tehlikeli Maddeler ve Tehlikeli Atık Zorunlu Mali Sorumluluk Sigortası yaptıracaktır.</w:t>
      </w:r>
    </w:p>
    <w:p w14:paraId="3FD9732D"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1424688E" w14:textId="17A21CC9" w:rsidR="00411F27" w:rsidRPr="008657A7" w:rsidRDefault="00411F27"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Sigorta Sözleşmeleri ile ilgili Diğer Hususlar:</w:t>
      </w:r>
    </w:p>
    <w:p w14:paraId="53CBD5F1"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4DDB6DE5" w14:textId="72A8AA93"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a) ARMATÖR, y</w:t>
      </w:r>
      <w:r w:rsidR="00411F27" w:rsidRPr="008657A7">
        <w:rPr>
          <w:rFonts w:ascii="Times New Roman" w:hAnsi="Times New Roman" w:cs="Times New Roman"/>
        </w:rPr>
        <w:t xml:space="preserve">ukarıda belirtilen tüm sigorta sözleşmelerini, sözleşmeleri, poliçe eklerini, klozları sözleşme imzalanmasından itibaren 7 gün içerisinde PO’ye iletecektir. </w:t>
      </w:r>
    </w:p>
    <w:p w14:paraId="7613C0E1"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6EDB7E02" w14:textId="3391EA8B"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b) ARMATÖR</w:t>
      </w:r>
      <w:r w:rsidR="00411F27" w:rsidRPr="008657A7">
        <w:rPr>
          <w:rFonts w:ascii="Times New Roman" w:hAnsi="Times New Roman" w:cs="Times New Roman"/>
        </w:rPr>
        <w:t xml:space="preserve"> poliçeler üzerinde PO’nin onayı olmadan değişiklik yapamaz, poliçeyi iptal ettiremez. </w:t>
      </w:r>
    </w:p>
    <w:p w14:paraId="757DFFBF"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7DC92750" w14:textId="17C40789"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c) ARMATÖR, p</w:t>
      </w:r>
      <w:r w:rsidR="00411F27" w:rsidRPr="008657A7">
        <w:rPr>
          <w:rFonts w:ascii="Times New Roman" w:hAnsi="Times New Roman" w:cs="Times New Roman"/>
        </w:rPr>
        <w:t>oliçe primlerinin, ilk peşinat ödemelerini süratle PO ye ulaştıracağı gibi, ödeme makbuzlarını sözleşme dönemi içerisinde düzenli olarak PO’y</w:t>
      </w:r>
      <w:r w:rsidR="00425F38" w:rsidRPr="008657A7">
        <w:rPr>
          <w:rFonts w:ascii="Times New Roman" w:hAnsi="Times New Roman" w:cs="Times New Roman"/>
        </w:rPr>
        <w:t>a</w:t>
      </w:r>
      <w:r w:rsidR="00411F27" w:rsidRPr="008657A7">
        <w:rPr>
          <w:rFonts w:ascii="Times New Roman" w:hAnsi="Times New Roman" w:cs="Times New Roman"/>
        </w:rPr>
        <w:t xml:space="preserve"> iletecektir. </w:t>
      </w:r>
    </w:p>
    <w:p w14:paraId="28F61BAE"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0490A02E" w14:textId="7C954903"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d) ARMATÖR,</w:t>
      </w:r>
      <w:r w:rsidR="00411F27" w:rsidRPr="008657A7">
        <w:rPr>
          <w:rFonts w:ascii="Times New Roman" w:hAnsi="Times New Roman" w:cs="Times New Roman"/>
        </w:rPr>
        <w:t xml:space="preserve"> Yukarıda belirtilen sigortaların yaptırılmamasından, tanzim edilen sözleşmelerin karşılamadığı ve/veya limiti aşan zararlardan ve oluşan kaza veya hasarlarda ihbar ve gerekli bilgi veya belgenin ulaştırılmamasından dolayı poliçenin/teminatın zaafiyet uğraması dolayısıyla ödenmeyen her türlü tazminat yükümlülüklerinden sorumludur.</w:t>
      </w:r>
    </w:p>
    <w:p w14:paraId="3B5DC081"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16AEECC2" w14:textId="2998DAAF"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 xml:space="preserve">e) </w:t>
      </w:r>
      <w:r w:rsidR="00411F27" w:rsidRPr="008657A7">
        <w:rPr>
          <w:rFonts w:ascii="Times New Roman" w:hAnsi="Times New Roman" w:cs="Times New Roman"/>
        </w:rPr>
        <w:t>Sigorta şirketlerinin, ortaya çıkan hasar, kayıp ve gecikmeye ilişkin zararları karşılamaması, bu zararların teminat kapsamı dışına olması gibi durumla</w:t>
      </w:r>
      <w:r w:rsidRPr="008657A7">
        <w:rPr>
          <w:rFonts w:ascii="Times New Roman" w:hAnsi="Times New Roman" w:cs="Times New Roman"/>
        </w:rPr>
        <w:t>r ARMATÖR’ü</w:t>
      </w:r>
      <w:r w:rsidR="00411F27" w:rsidRPr="008657A7">
        <w:rPr>
          <w:rFonts w:ascii="Times New Roman" w:hAnsi="Times New Roman" w:cs="Times New Roman"/>
        </w:rPr>
        <w:t xml:space="preserve"> sorumluluktan kurtaramaz. Bu gibi duru</w:t>
      </w:r>
      <w:r w:rsidRPr="008657A7">
        <w:rPr>
          <w:rFonts w:ascii="Times New Roman" w:hAnsi="Times New Roman" w:cs="Times New Roman"/>
        </w:rPr>
        <w:t>mlarda ödenmeyen tazminatlar ARMATÖR</w:t>
      </w:r>
      <w:r w:rsidR="00411F27" w:rsidRPr="008657A7">
        <w:rPr>
          <w:rFonts w:ascii="Times New Roman" w:hAnsi="Times New Roman" w:cs="Times New Roman"/>
        </w:rPr>
        <w:t xml:space="preserve"> tarafından ödenecektir.</w:t>
      </w:r>
    </w:p>
    <w:p w14:paraId="4FBD846D"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348E1B0C" w14:textId="348A7545"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 xml:space="preserve">f) </w:t>
      </w:r>
      <w:r w:rsidR="00411F27" w:rsidRPr="008657A7">
        <w:rPr>
          <w:rFonts w:ascii="Times New Roman" w:hAnsi="Times New Roman" w:cs="Times New Roman"/>
        </w:rPr>
        <w:t>Kayıp, hasar ve gecikmeyi kapsayacak ve taşınan emtia bedeli kadar soruml</w:t>
      </w:r>
      <w:r w:rsidRPr="008657A7">
        <w:rPr>
          <w:rFonts w:ascii="Times New Roman" w:hAnsi="Times New Roman" w:cs="Times New Roman"/>
        </w:rPr>
        <w:t>uluk sigortası yapılacaktır. ARMATÖR</w:t>
      </w:r>
      <w:r w:rsidR="00411F27" w:rsidRPr="008657A7">
        <w:rPr>
          <w:rFonts w:ascii="Times New Roman" w:hAnsi="Times New Roman" w:cs="Times New Roman"/>
        </w:rPr>
        <w:t xml:space="preserve"> , PO ye karşı mevzuatın kendisine verdiği imkanlardan ve sınırlı sorumluluk hakkından yararlanmayacağını ve taşınan emtia bedeli ile sorumlu olduğunu kabul ve taahhüt eder.  </w:t>
      </w:r>
    </w:p>
    <w:p w14:paraId="4AB05FD8" w14:textId="77777777" w:rsidR="00411F27" w:rsidRPr="008657A7" w:rsidRDefault="00411F27" w:rsidP="00411F27">
      <w:pPr>
        <w:tabs>
          <w:tab w:val="left" w:pos="993"/>
        </w:tabs>
        <w:spacing w:before="60" w:after="60" w:line="240" w:lineRule="auto"/>
        <w:jc w:val="both"/>
        <w:rPr>
          <w:rFonts w:ascii="Times New Roman" w:hAnsi="Times New Roman" w:cs="Times New Roman"/>
        </w:rPr>
      </w:pPr>
    </w:p>
    <w:p w14:paraId="4B4D903E" w14:textId="2E38CF65" w:rsidR="00411F27" w:rsidRPr="008657A7" w:rsidRDefault="00FF39B3" w:rsidP="00411F27">
      <w:pPr>
        <w:tabs>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ARMATÖR,</w:t>
      </w:r>
      <w:r w:rsidR="00411F27" w:rsidRPr="008657A7">
        <w:rPr>
          <w:rFonts w:ascii="Times New Roman" w:hAnsi="Times New Roman" w:cs="Times New Roman"/>
        </w:rPr>
        <w:t xml:space="preserve"> yukarıda belirtilmese de yasaların gerektirdiği diğer sözleşmelerin</w:t>
      </w:r>
      <w:r w:rsidR="00DF5E9B" w:rsidRPr="008657A7">
        <w:rPr>
          <w:rFonts w:ascii="Times New Roman" w:hAnsi="Times New Roman" w:cs="Times New Roman"/>
        </w:rPr>
        <w:t xml:space="preserve"> ve sigortaların</w:t>
      </w:r>
      <w:r w:rsidR="00411F27" w:rsidRPr="008657A7">
        <w:rPr>
          <w:rFonts w:ascii="Times New Roman" w:hAnsi="Times New Roman" w:cs="Times New Roman"/>
        </w:rPr>
        <w:t xml:space="preserve"> yapılmasından ve yapılmaması halinde neticelerinde oluşacak zarar ve ziyandan sorumludur</w:t>
      </w:r>
      <w:r w:rsidR="00DF5E9B" w:rsidRPr="008657A7">
        <w:rPr>
          <w:rFonts w:ascii="Times New Roman" w:hAnsi="Times New Roman" w:cs="Times New Roman"/>
        </w:rPr>
        <w:t>.</w:t>
      </w:r>
    </w:p>
    <w:p w14:paraId="1D5E09C1" w14:textId="77777777" w:rsidR="00FC485C" w:rsidRPr="008657A7" w:rsidRDefault="00FC485C" w:rsidP="00310A22">
      <w:pPr>
        <w:tabs>
          <w:tab w:val="left" w:pos="993"/>
        </w:tabs>
        <w:spacing w:before="60" w:after="60" w:line="240" w:lineRule="auto"/>
        <w:jc w:val="both"/>
        <w:rPr>
          <w:rFonts w:ascii="Times New Roman" w:hAnsi="Times New Roman" w:cs="Times New Roman"/>
        </w:rPr>
      </w:pPr>
    </w:p>
    <w:p w14:paraId="5A5EBAA1" w14:textId="74DF38B5" w:rsidR="00223277" w:rsidRPr="008657A7" w:rsidRDefault="00C82CAA"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HİZMETİN</w:t>
      </w:r>
      <w:r w:rsidR="00223277" w:rsidRPr="008657A7">
        <w:rPr>
          <w:rFonts w:ascii="Times New Roman" w:hAnsi="Times New Roman" w:cs="Times New Roman"/>
          <w:b/>
        </w:rPr>
        <w:t xml:space="preserve"> SONA ERMESİ</w:t>
      </w:r>
    </w:p>
    <w:p w14:paraId="37B3CB52"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7F2A905F" w14:textId="0C7F440C" w:rsidR="00223277" w:rsidRPr="008657A7" w:rsidRDefault="00223277"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Tamirat, işlememezlik, </w:t>
      </w:r>
      <w:r w:rsidR="008A008D" w:rsidRPr="008657A7">
        <w:rPr>
          <w:rFonts w:ascii="Times New Roman" w:hAnsi="Times New Roman" w:cs="Times New Roman"/>
        </w:rPr>
        <w:t>Barge</w:t>
      </w:r>
      <w:r w:rsidRPr="008657A7">
        <w:rPr>
          <w:rFonts w:ascii="Times New Roman" w:hAnsi="Times New Roman" w:cs="Times New Roman"/>
        </w:rPr>
        <w:t xml:space="preserve">’un kaza veya hasara uğraması, </w:t>
      </w:r>
      <w:r w:rsidR="00425F38" w:rsidRPr="008657A7">
        <w:rPr>
          <w:rFonts w:ascii="Times New Roman" w:hAnsi="Times New Roman" w:cs="Times New Roman"/>
        </w:rPr>
        <w:t xml:space="preserve">salgın hastalık, </w:t>
      </w:r>
      <w:r w:rsidRPr="008657A7">
        <w:rPr>
          <w:rFonts w:ascii="Times New Roman" w:hAnsi="Times New Roman" w:cs="Times New Roman"/>
        </w:rPr>
        <w:t xml:space="preserve">oturma, yangın, </w:t>
      </w:r>
      <w:r w:rsidR="002A6724" w:rsidRPr="008657A7">
        <w:rPr>
          <w:rFonts w:ascii="Times New Roman" w:hAnsi="Times New Roman" w:cs="Times New Roman"/>
        </w:rPr>
        <w:t xml:space="preserve">resmi makamların müdahalesi </w:t>
      </w:r>
      <w:r w:rsidRPr="008657A7">
        <w:rPr>
          <w:rFonts w:ascii="Times New Roman" w:hAnsi="Times New Roman" w:cs="Times New Roman"/>
        </w:rPr>
        <w:t xml:space="preserve">veya </w:t>
      </w:r>
      <w:r w:rsidR="008A008D" w:rsidRPr="008657A7">
        <w:rPr>
          <w:rFonts w:ascii="Times New Roman" w:hAnsi="Times New Roman" w:cs="Times New Roman"/>
        </w:rPr>
        <w:t>Barge</w:t>
      </w:r>
      <w:r w:rsidRPr="008657A7">
        <w:rPr>
          <w:rFonts w:ascii="Times New Roman" w:hAnsi="Times New Roman" w:cs="Times New Roman"/>
        </w:rPr>
        <w:t>’un denize ve</w:t>
      </w:r>
      <w:r w:rsidR="002A6724" w:rsidRPr="008657A7">
        <w:rPr>
          <w:rFonts w:ascii="Times New Roman" w:hAnsi="Times New Roman" w:cs="Times New Roman"/>
        </w:rPr>
        <w:t>ya</w:t>
      </w:r>
      <w:r w:rsidRPr="008657A7">
        <w:rPr>
          <w:rFonts w:ascii="Times New Roman" w:hAnsi="Times New Roman" w:cs="Times New Roman"/>
        </w:rPr>
        <w:t xml:space="preserve"> yola elverişli bir şekilde çalışmasına engel olan durumlarda buna tekabül eden veya her hangi bir se</w:t>
      </w:r>
      <w:r w:rsidR="00C82CAA" w:rsidRPr="008657A7">
        <w:rPr>
          <w:rFonts w:ascii="Times New Roman" w:hAnsi="Times New Roman" w:cs="Times New Roman"/>
        </w:rPr>
        <w:t>beple çalışılmayan süreler “Hizmet</w:t>
      </w:r>
      <w:r w:rsidRPr="008657A7">
        <w:rPr>
          <w:rFonts w:ascii="Times New Roman" w:hAnsi="Times New Roman" w:cs="Times New Roman"/>
        </w:rPr>
        <w:t xml:space="preserve"> Dışı Dönem” olarak değerlendirilir. Mürettebatın veya kumanyaların yetersizliği, grev, sefere başlamayı red, emir ve talimatların yerine getirilmemesi, rota değiştirilmesi (geriye dönüş veya </w:t>
      </w:r>
      <w:r w:rsidR="008A008D" w:rsidRPr="008657A7">
        <w:rPr>
          <w:rFonts w:ascii="Times New Roman" w:hAnsi="Times New Roman" w:cs="Times New Roman"/>
        </w:rPr>
        <w:t>Barge</w:t>
      </w:r>
      <w:r w:rsidRPr="008657A7">
        <w:rPr>
          <w:rFonts w:ascii="Times New Roman" w:hAnsi="Times New Roman" w:cs="Times New Roman"/>
        </w:rPr>
        <w:t xml:space="preserve">’un gitmesi lazım </w:t>
      </w:r>
      <w:r w:rsidRPr="008657A7">
        <w:rPr>
          <w:rFonts w:ascii="Times New Roman" w:hAnsi="Times New Roman" w:cs="Times New Roman"/>
        </w:rPr>
        <w:lastRenderedPageBreak/>
        <w:t>gelenden başka her hangi bir limana gidiş dahil)  nedeniyle</w:t>
      </w:r>
      <w:r w:rsidR="00C82CAA" w:rsidRPr="008657A7">
        <w:rPr>
          <w:rFonts w:ascii="Times New Roman" w:hAnsi="Times New Roman" w:cs="Times New Roman"/>
        </w:rPr>
        <w:t xml:space="preserve"> uğranılan zaman kayıpları, Hizmet</w:t>
      </w:r>
      <w:r w:rsidRPr="008657A7">
        <w:rPr>
          <w:rFonts w:ascii="Times New Roman" w:hAnsi="Times New Roman" w:cs="Times New Roman"/>
        </w:rPr>
        <w:t xml:space="preserve"> Dışı Dönem olarak değerlendirilecektir.</w:t>
      </w:r>
    </w:p>
    <w:p w14:paraId="18C2B8A6" w14:textId="77777777" w:rsidR="00012641" w:rsidRPr="008657A7" w:rsidRDefault="00012641" w:rsidP="00310A22">
      <w:pPr>
        <w:tabs>
          <w:tab w:val="left" w:pos="0"/>
        </w:tabs>
        <w:spacing w:before="60" w:after="60" w:line="240" w:lineRule="auto"/>
        <w:jc w:val="both"/>
        <w:rPr>
          <w:rFonts w:ascii="Times New Roman" w:hAnsi="Times New Roman" w:cs="Times New Roman"/>
        </w:rPr>
      </w:pPr>
    </w:p>
    <w:p w14:paraId="1EF17D35" w14:textId="394007D2" w:rsidR="00223277" w:rsidRPr="008657A7" w:rsidRDefault="00C82CAA"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Hizmet</w:t>
      </w:r>
      <w:r w:rsidR="00223277" w:rsidRPr="008657A7">
        <w:rPr>
          <w:rFonts w:ascii="Times New Roman" w:hAnsi="Times New Roman" w:cs="Times New Roman"/>
        </w:rPr>
        <w:t xml:space="preserve"> Dışı </w:t>
      </w:r>
      <w:r w:rsidR="002A6724" w:rsidRPr="008657A7">
        <w:rPr>
          <w:rFonts w:ascii="Times New Roman" w:hAnsi="Times New Roman" w:cs="Times New Roman"/>
        </w:rPr>
        <w:t xml:space="preserve">Dönem </w:t>
      </w:r>
      <w:r w:rsidR="00223277" w:rsidRPr="008657A7">
        <w:rPr>
          <w:rFonts w:ascii="Times New Roman" w:hAnsi="Times New Roman" w:cs="Times New Roman"/>
        </w:rPr>
        <w:t>olarak değerlendirilen süreler için hizme</w:t>
      </w:r>
      <w:r w:rsidRPr="008657A7">
        <w:rPr>
          <w:rFonts w:ascii="Times New Roman" w:hAnsi="Times New Roman" w:cs="Times New Roman"/>
        </w:rPr>
        <w:t xml:space="preserve">t ücreti ödenmeyecektir. </w:t>
      </w:r>
    </w:p>
    <w:p w14:paraId="49F20B5F" w14:textId="77777777" w:rsidR="00111732" w:rsidRPr="008657A7" w:rsidRDefault="00111732" w:rsidP="00310A22">
      <w:pPr>
        <w:tabs>
          <w:tab w:val="left" w:pos="0"/>
        </w:tabs>
        <w:spacing w:before="60" w:after="60" w:line="240" w:lineRule="auto"/>
        <w:jc w:val="both"/>
        <w:rPr>
          <w:rFonts w:ascii="Times New Roman" w:hAnsi="Times New Roman" w:cs="Times New Roman"/>
        </w:rPr>
      </w:pPr>
    </w:p>
    <w:p w14:paraId="315D14ED" w14:textId="421B643D" w:rsidR="00223277" w:rsidRPr="008657A7" w:rsidRDefault="00C82CAA"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Hizmet</w:t>
      </w:r>
      <w:r w:rsidR="00223277" w:rsidRPr="008657A7">
        <w:rPr>
          <w:rFonts w:ascii="Times New Roman" w:hAnsi="Times New Roman" w:cs="Times New Roman"/>
        </w:rPr>
        <w:t xml:space="preserve"> Dışı Dönem’de harcanmış olan yakıtların bedeli de, aynı cins ve kategoride (ÖTV’siz, gümrüklü veya transit) yapılan en son yakıt ikmalinde geçerli olan Satış Fiyatı (KDV da</w:t>
      </w:r>
      <w:r w:rsidRPr="008657A7">
        <w:rPr>
          <w:rFonts w:ascii="Times New Roman" w:hAnsi="Times New Roman" w:cs="Times New Roman"/>
        </w:rPr>
        <w:t>hil) üzerinden hesaplanarak hizmet</w:t>
      </w:r>
      <w:r w:rsidR="00223277" w:rsidRPr="008657A7">
        <w:rPr>
          <w:rFonts w:ascii="Times New Roman" w:hAnsi="Times New Roman" w:cs="Times New Roman"/>
        </w:rPr>
        <w:t xml:space="preserve"> bedeli ile birlikte </w:t>
      </w:r>
      <w:r w:rsidR="00E10FA4" w:rsidRPr="008657A7">
        <w:rPr>
          <w:rFonts w:ascii="Times New Roman" w:hAnsi="Times New Roman" w:cs="Times New Roman"/>
          <w:b/>
        </w:rPr>
        <w:t>ARMATÖR</w:t>
      </w:r>
      <w:r w:rsidR="002A6724" w:rsidRPr="008657A7">
        <w:rPr>
          <w:rFonts w:ascii="Times New Roman" w:hAnsi="Times New Roman" w:cs="Times New Roman"/>
        </w:rPr>
        <w:t xml:space="preserve">’den </w:t>
      </w:r>
      <w:r w:rsidR="00223277" w:rsidRPr="008657A7">
        <w:rPr>
          <w:rFonts w:ascii="Times New Roman" w:hAnsi="Times New Roman" w:cs="Times New Roman"/>
        </w:rPr>
        <w:t>tahsil edilir.</w:t>
      </w:r>
    </w:p>
    <w:p w14:paraId="774ABF3B" w14:textId="1BF91ECD" w:rsidR="002A6724" w:rsidRPr="008657A7" w:rsidRDefault="002A6724" w:rsidP="00E0104B">
      <w:pPr>
        <w:tabs>
          <w:tab w:val="left" w:pos="0"/>
        </w:tabs>
        <w:spacing w:before="60" w:after="60" w:line="240" w:lineRule="auto"/>
        <w:jc w:val="both"/>
        <w:rPr>
          <w:rFonts w:ascii="Times New Roman" w:hAnsi="Times New Roman" w:cs="Times New Roman"/>
        </w:rPr>
      </w:pPr>
    </w:p>
    <w:p w14:paraId="67005E7C" w14:textId="52B00F9B" w:rsidR="00223277" w:rsidRPr="008657A7" w:rsidRDefault="00223277"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FESİH</w:t>
      </w:r>
    </w:p>
    <w:p w14:paraId="3E93F43B"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14359B1C" w14:textId="4744D196" w:rsidR="008F1FDC" w:rsidRPr="008657A7" w:rsidRDefault="00361400"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Aksi Sözleşme’de kararlaştırılmadıkça, aşağıda </w:t>
      </w:r>
      <w:r w:rsidR="00223277" w:rsidRPr="008657A7">
        <w:rPr>
          <w:rFonts w:ascii="Times New Roman" w:hAnsi="Times New Roman" w:cs="Times New Roman"/>
        </w:rPr>
        <w:t xml:space="preserve">belirtilen hususlardan herhangi birinin vuku bulması halinde </w:t>
      </w:r>
      <w:r w:rsidR="00E10FA4" w:rsidRPr="008657A7">
        <w:rPr>
          <w:rFonts w:ascii="Times New Roman" w:hAnsi="Times New Roman" w:cs="Times New Roman"/>
          <w:b/>
        </w:rPr>
        <w:t>PO</w:t>
      </w:r>
      <w:r w:rsidR="00223277" w:rsidRPr="008657A7">
        <w:rPr>
          <w:rFonts w:ascii="Times New Roman" w:hAnsi="Times New Roman" w:cs="Times New Roman"/>
        </w:rPr>
        <w:t xml:space="preserve">, </w:t>
      </w:r>
      <w:r w:rsidRPr="008657A7">
        <w:rPr>
          <w:rFonts w:ascii="Times New Roman" w:hAnsi="Times New Roman" w:cs="Times New Roman"/>
        </w:rPr>
        <w:t xml:space="preserve">yasalardan yahut sözleşmelerden doğan </w:t>
      </w:r>
      <w:r w:rsidR="00223277" w:rsidRPr="008657A7">
        <w:rPr>
          <w:rFonts w:ascii="Times New Roman" w:hAnsi="Times New Roman" w:cs="Times New Roman"/>
        </w:rPr>
        <w:t xml:space="preserve">her türlü </w:t>
      </w:r>
      <w:r w:rsidR="00D25B07" w:rsidRPr="008657A7">
        <w:rPr>
          <w:rFonts w:ascii="Times New Roman" w:hAnsi="Times New Roman" w:cs="Times New Roman"/>
        </w:rPr>
        <w:t xml:space="preserve">talep </w:t>
      </w:r>
      <w:r w:rsidR="00223277" w:rsidRPr="008657A7">
        <w:rPr>
          <w:rFonts w:ascii="Times New Roman" w:hAnsi="Times New Roman" w:cs="Times New Roman"/>
        </w:rPr>
        <w:t xml:space="preserve">hakkı saklı kalmak kaydıyla, işbu Sözleşme’yi herhangi bir fesih bildiriminde bulunmadan ve aykırılığın gidermesi için bir süre tanımadan tek taraflı olarak </w:t>
      </w:r>
      <w:r w:rsidRPr="008657A7">
        <w:rPr>
          <w:rFonts w:ascii="Times New Roman" w:hAnsi="Times New Roman" w:cs="Times New Roman"/>
        </w:rPr>
        <w:t xml:space="preserve">derhal </w:t>
      </w:r>
      <w:r w:rsidR="00223277" w:rsidRPr="008657A7">
        <w:rPr>
          <w:rFonts w:ascii="Times New Roman" w:hAnsi="Times New Roman" w:cs="Times New Roman"/>
        </w:rPr>
        <w:t>feshedebilecektir:</w:t>
      </w:r>
    </w:p>
    <w:p w14:paraId="678C2F67" w14:textId="77777777" w:rsidR="00223277" w:rsidRPr="008657A7" w:rsidRDefault="00223277"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 </w:t>
      </w:r>
    </w:p>
    <w:p w14:paraId="08035F08" w14:textId="77777777" w:rsidR="00223277" w:rsidRPr="008657A7" w:rsidRDefault="00223277" w:rsidP="00310A22">
      <w:pPr>
        <w:pStyle w:val="ListParagraph"/>
        <w:numPr>
          <w:ilvl w:val="0"/>
          <w:numId w:val="13"/>
        </w:numPr>
        <w:tabs>
          <w:tab w:val="left" w:pos="567"/>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rPr>
        <w:t>İşbu Sözleşmede açıkça belirtilen durumlardan birinin vuku bulması,</w:t>
      </w:r>
    </w:p>
    <w:p w14:paraId="04617CDE" w14:textId="73326941" w:rsidR="00223277" w:rsidRPr="008657A7" w:rsidRDefault="00E10FA4" w:rsidP="00310A22">
      <w:pPr>
        <w:pStyle w:val="ListParagraph"/>
        <w:numPr>
          <w:ilvl w:val="0"/>
          <w:numId w:val="13"/>
        </w:numPr>
        <w:tabs>
          <w:tab w:val="left" w:pos="567"/>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223277" w:rsidRPr="008657A7">
        <w:rPr>
          <w:rFonts w:ascii="Times New Roman" w:hAnsi="Times New Roman" w:cs="Times New Roman"/>
        </w:rPr>
        <w:t xml:space="preserve">’ün işbu Sözleşme ya da Sözleşme konusu ile ilgili imzalamış olduğu herhangi bir doküman ile ilgili yükümlülüklerinden, borçlarından ve taahhütlerinden herhangi birini kısmen ya da tamamen yerine getirmemesi, </w:t>
      </w:r>
    </w:p>
    <w:p w14:paraId="2B0004A6" w14:textId="1FAC0E44" w:rsidR="00223277" w:rsidRPr="008657A7" w:rsidRDefault="00223277" w:rsidP="00310A22">
      <w:pPr>
        <w:pStyle w:val="ListParagraph"/>
        <w:numPr>
          <w:ilvl w:val="0"/>
          <w:numId w:val="13"/>
        </w:numPr>
        <w:tabs>
          <w:tab w:val="left" w:pos="567"/>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rPr>
        <w:t xml:space="preserve">Resmi makamlar tarafından çıkarılan kararlar, kararnameler ve ya müdahaleler sebebiyle ya da kanun ve teamüller tarafından kabul gören mücbir sebeplerin veya </w:t>
      </w:r>
      <w:r w:rsidR="00E10FA4" w:rsidRPr="008657A7">
        <w:rPr>
          <w:rFonts w:ascii="Times New Roman" w:hAnsi="Times New Roman" w:cs="Times New Roman"/>
          <w:b/>
        </w:rPr>
        <w:t>ARMATÖR</w:t>
      </w:r>
      <w:r w:rsidRPr="008657A7">
        <w:rPr>
          <w:rFonts w:ascii="Times New Roman" w:hAnsi="Times New Roman" w:cs="Times New Roman"/>
        </w:rPr>
        <w:t xml:space="preserve">’ü faaliyetine devam etmekten alıkoyan durumların ortaya çıkması sebebiyle </w:t>
      </w:r>
      <w:r w:rsidR="008A008D" w:rsidRPr="008657A7">
        <w:rPr>
          <w:rFonts w:ascii="Times New Roman" w:hAnsi="Times New Roman" w:cs="Times New Roman"/>
        </w:rPr>
        <w:t>Barge</w:t>
      </w:r>
      <w:r w:rsidR="00375755" w:rsidRPr="008657A7">
        <w:rPr>
          <w:rFonts w:ascii="Times New Roman" w:hAnsi="Times New Roman" w:cs="Times New Roman"/>
        </w:rPr>
        <w:t>’un</w:t>
      </w:r>
      <w:r w:rsidRPr="008657A7">
        <w:rPr>
          <w:rFonts w:ascii="Times New Roman" w:hAnsi="Times New Roman" w:cs="Times New Roman"/>
        </w:rPr>
        <w:t xml:space="preserve"> işbu Sözleşme’de belirtilen hizmetler için kullanılmasının veya faaliyetlerini sürdürülebilmesinin imkansız olması,</w:t>
      </w:r>
    </w:p>
    <w:p w14:paraId="3ABF3064" w14:textId="6954592F" w:rsidR="00223277" w:rsidRPr="008657A7" w:rsidRDefault="00E10FA4" w:rsidP="00310A22">
      <w:pPr>
        <w:pStyle w:val="ListParagraph"/>
        <w:numPr>
          <w:ilvl w:val="0"/>
          <w:numId w:val="13"/>
        </w:numPr>
        <w:tabs>
          <w:tab w:val="left" w:pos="567"/>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223277" w:rsidRPr="008657A7">
        <w:rPr>
          <w:rFonts w:ascii="Times New Roman" w:hAnsi="Times New Roman" w:cs="Times New Roman"/>
        </w:rPr>
        <w:t xml:space="preserve">’ün ödeme aczine düşmesi ya da konkardato ilan etmesi, ölümü, tasfiye edilmesi, iflası ya da hukuki ehliyetini kaybetmesi ve </w:t>
      </w:r>
      <w:r w:rsidRPr="008657A7">
        <w:rPr>
          <w:rFonts w:ascii="Times New Roman" w:hAnsi="Times New Roman" w:cs="Times New Roman"/>
          <w:b/>
        </w:rPr>
        <w:t>PO</w:t>
      </w:r>
      <w:r w:rsidR="00223277" w:rsidRPr="008657A7">
        <w:rPr>
          <w:rFonts w:ascii="Times New Roman" w:hAnsi="Times New Roman" w:cs="Times New Roman"/>
        </w:rPr>
        <w:t xml:space="preserve">’nun işbu Sözleşme’yi yasal mirasçılarıyla, iflas masasıyla ve ya vasileri ile devam ettirmek istememesi, </w:t>
      </w:r>
    </w:p>
    <w:p w14:paraId="53B04F3C" w14:textId="4969670E" w:rsidR="00223277" w:rsidRPr="008657A7" w:rsidRDefault="00E10FA4" w:rsidP="00310A22">
      <w:pPr>
        <w:pStyle w:val="ListParagraph"/>
        <w:numPr>
          <w:ilvl w:val="0"/>
          <w:numId w:val="13"/>
        </w:numPr>
        <w:tabs>
          <w:tab w:val="left" w:pos="567"/>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223277" w:rsidRPr="008657A7">
        <w:rPr>
          <w:rFonts w:ascii="Times New Roman" w:hAnsi="Times New Roman" w:cs="Times New Roman"/>
        </w:rPr>
        <w:t xml:space="preserve">’ün ya da </w:t>
      </w:r>
      <w:r w:rsidRPr="008657A7">
        <w:rPr>
          <w:rFonts w:ascii="Times New Roman" w:hAnsi="Times New Roman" w:cs="Times New Roman"/>
          <w:b/>
        </w:rPr>
        <w:t>ARMATÖR</w:t>
      </w:r>
      <w:r w:rsidR="00223277" w:rsidRPr="008657A7">
        <w:rPr>
          <w:rFonts w:ascii="Times New Roman" w:hAnsi="Times New Roman" w:cs="Times New Roman"/>
        </w:rPr>
        <w:t xml:space="preserve">’ün gerçek kişi pay sahip(ler)inin güvenilirliğini ve itimatını kaybetmesi, özellikle herhangi bir sebeple 6 (altı) ayı aşan hapis cezasına çarptırılması ya da </w:t>
      </w:r>
      <w:r w:rsidRPr="008657A7">
        <w:rPr>
          <w:rFonts w:ascii="Times New Roman" w:hAnsi="Times New Roman" w:cs="Times New Roman"/>
          <w:b/>
        </w:rPr>
        <w:t>PO</w:t>
      </w:r>
      <w:r w:rsidR="00223277" w:rsidRPr="008657A7">
        <w:rPr>
          <w:rFonts w:ascii="Times New Roman" w:hAnsi="Times New Roman" w:cs="Times New Roman"/>
        </w:rPr>
        <w:t xml:space="preserve"> (ya da bağlı şirketleri) ve ya ürünleri ile ilgili olumsuz beyanlarda bulunması; </w:t>
      </w:r>
    </w:p>
    <w:p w14:paraId="2DDC81A5" w14:textId="77777777" w:rsidR="00223277" w:rsidRPr="008657A7" w:rsidRDefault="00223277" w:rsidP="00310A22">
      <w:pPr>
        <w:tabs>
          <w:tab w:val="left" w:pos="0"/>
        </w:tabs>
        <w:spacing w:before="60" w:after="60" w:line="240" w:lineRule="auto"/>
        <w:jc w:val="both"/>
        <w:rPr>
          <w:rFonts w:ascii="Times New Roman" w:hAnsi="Times New Roman" w:cs="Times New Roman"/>
        </w:rPr>
      </w:pPr>
    </w:p>
    <w:p w14:paraId="7F667067" w14:textId="45D6E2E8" w:rsidR="00223277" w:rsidRPr="008657A7" w:rsidRDefault="00D25B07"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İşbu maddede </w:t>
      </w:r>
      <w:r w:rsidR="00223277" w:rsidRPr="008657A7">
        <w:rPr>
          <w:rFonts w:ascii="Times New Roman" w:hAnsi="Times New Roman" w:cs="Times New Roman"/>
        </w:rPr>
        <w:t xml:space="preserve">sayılan nedenler yanında </w:t>
      </w:r>
      <w:r w:rsidR="00E10FA4" w:rsidRPr="008657A7">
        <w:rPr>
          <w:rFonts w:ascii="Times New Roman" w:hAnsi="Times New Roman" w:cs="Times New Roman"/>
          <w:b/>
        </w:rPr>
        <w:t>PO</w:t>
      </w:r>
      <w:r w:rsidR="00223277" w:rsidRPr="008657A7">
        <w:rPr>
          <w:rFonts w:ascii="Times New Roman" w:hAnsi="Times New Roman" w:cs="Times New Roman"/>
        </w:rPr>
        <w:t xml:space="preserve"> herhangi bir sebep g</w:t>
      </w:r>
      <w:r w:rsidR="00682B60" w:rsidRPr="008657A7">
        <w:rPr>
          <w:rFonts w:ascii="Times New Roman" w:hAnsi="Times New Roman" w:cs="Times New Roman"/>
        </w:rPr>
        <w:t>östermeksizin işbu Sözleşme’yi 7 (yedi) gün</w:t>
      </w:r>
      <w:r w:rsidR="00223277" w:rsidRPr="008657A7">
        <w:rPr>
          <w:rFonts w:ascii="Times New Roman" w:hAnsi="Times New Roman" w:cs="Times New Roman"/>
        </w:rPr>
        <w:t xml:space="preserve"> önceden </w:t>
      </w:r>
      <w:r w:rsidR="00E10FA4" w:rsidRPr="008657A7">
        <w:rPr>
          <w:rFonts w:ascii="Times New Roman" w:hAnsi="Times New Roman" w:cs="Times New Roman"/>
          <w:b/>
        </w:rPr>
        <w:t>ARMATÖR</w:t>
      </w:r>
      <w:r w:rsidR="00223277" w:rsidRPr="008657A7">
        <w:rPr>
          <w:rFonts w:ascii="Times New Roman" w:hAnsi="Times New Roman" w:cs="Times New Roman"/>
        </w:rPr>
        <w:t>’e bildirmek şartıyla</w:t>
      </w:r>
      <w:r w:rsidRPr="008657A7">
        <w:rPr>
          <w:rFonts w:ascii="Times New Roman" w:hAnsi="Times New Roman" w:cs="Times New Roman"/>
        </w:rPr>
        <w:t xml:space="preserve"> </w:t>
      </w:r>
      <w:r w:rsidR="00223277" w:rsidRPr="008657A7">
        <w:rPr>
          <w:rFonts w:ascii="Times New Roman" w:hAnsi="Times New Roman" w:cs="Times New Roman"/>
        </w:rPr>
        <w:t xml:space="preserve">her zaman feshedebilir. Bu durumda </w:t>
      </w:r>
      <w:r w:rsidR="00E10FA4" w:rsidRPr="008657A7">
        <w:rPr>
          <w:rFonts w:ascii="Times New Roman" w:hAnsi="Times New Roman" w:cs="Times New Roman"/>
          <w:b/>
        </w:rPr>
        <w:t>ARMATÖR</w:t>
      </w:r>
      <w:r w:rsidR="00223277" w:rsidRPr="008657A7">
        <w:rPr>
          <w:rFonts w:ascii="Times New Roman" w:hAnsi="Times New Roman" w:cs="Times New Roman"/>
        </w:rPr>
        <w:t xml:space="preserve"> </w:t>
      </w:r>
      <w:r w:rsidR="00E10FA4" w:rsidRPr="008657A7">
        <w:rPr>
          <w:rFonts w:ascii="Times New Roman" w:hAnsi="Times New Roman" w:cs="Times New Roman"/>
          <w:b/>
        </w:rPr>
        <w:t>PO</w:t>
      </w:r>
      <w:r w:rsidR="00223277" w:rsidRPr="008657A7">
        <w:rPr>
          <w:rFonts w:ascii="Times New Roman" w:hAnsi="Times New Roman" w:cs="Times New Roman"/>
        </w:rPr>
        <w:t xml:space="preserve">’ya karşı herhangi bir </w:t>
      </w:r>
      <w:r w:rsidRPr="008657A7">
        <w:rPr>
          <w:rFonts w:ascii="Times New Roman" w:hAnsi="Times New Roman" w:cs="Times New Roman"/>
        </w:rPr>
        <w:t xml:space="preserve">hak yahut </w:t>
      </w:r>
      <w:r w:rsidR="00223277" w:rsidRPr="008657A7">
        <w:rPr>
          <w:rFonts w:ascii="Times New Roman" w:hAnsi="Times New Roman" w:cs="Times New Roman"/>
        </w:rPr>
        <w:t xml:space="preserve">tazminat talebinde bulunmayacaktır. </w:t>
      </w:r>
    </w:p>
    <w:p w14:paraId="17F31AFA" w14:textId="77777777" w:rsidR="00223277" w:rsidRPr="008657A7" w:rsidRDefault="00223277" w:rsidP="00310A22">
      <w:pPr>
        <w:tabs>
          <w:tab w:val="left" w:pos="0"/>
        </w:tabs>
        <w:spacing w:before="60" w:after="60" w:line="240" w:lineRule="auto"/>
        <w:jc w:val="both"/>
        <w:rPr>
          <w:rFonts w:ascii="Times New Roman" w:hAnsi="Times New Roman" w:cs="Times New Roman"/>
        </w:rPr>
      </w:pPr>
    </w:p>
    <w:p w14:paraId="645EB086" w14:textId="4815A4E5" w:rsidR="00223277" w:rsidRPr="008657A7" w:rsidRDefault="00223277"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FESHİN SONUÇLARI</w:t>
      </w:r>
    </w:p>
    <w:p w14:paraId="4D0D557F"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1FA6FE5E" w14:textId="44529371" w:rsidR="00223277" w:rsidRPr="008657A7" w:rsidRDefault="00223277"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Fesih durumunda aşağıdaki sonuçlar (ancak bunlarla sınırlı olmamak kaydıyla) ortaya çıkar:</w:t>
      </w:r>
    </w:p>
    <w:p w14:paraId="64790F06" w14:textId="2CA96887" w:rsidR="00223277" w:rsidRPr="008657A7" w:rsidRDefault="00E10FA4" w:rsidP="00310A22">
      <w:pPr>
        <w:pStyle w:val="ListParagraph"/>
        <w:numPr>
          <w:ilvl w:val="0"/>
          <w:numId w:val="14"/>
        </w:numPr>
        <w:tabs>
          <w:tab w:val="left" w:pos="0"/>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PO</w:t>
      </w:r>
      <w:r w:rsidR="00223277" w:rsidRPr="008657A7">
        <w:rPr>
          <w:rFonts w:ascii="Times New Roman" w:hAnsi="Times New Roman" w:cs="Times New Roman"/>
        </w:rPr>
        <w:t xml:space="preserve">’nun </w:t>
      </w:r>
      <w:r w:rsidRPr="008657A7">
        <w:rPr>
          <w:rFonts w:ascii="Times New Roman" w:hAnsi="Times New Roman" w:cs="Times New Roman"/>
          <w:b/>
        </w:rPr>
        <w:t>ARMATÖR</w:t>
      </w:r>
      <w:r w:rsidR="00C24199" w:rsidRPr="008657A7">
        <w:rPr>
          <w:rFonts w:ascii="Times New Roman" w:hAnsi="Times New Roman" w:cs="Times New Roman"/>
        </w:rPr>
        <w:t>’</w:t>
      </w:r>
      <w:r w:rsidR="00223277" w:rsidRPr="008657A7">
        <w:rPr>
          <w:rFonts w:ascii="Times New Roman" w:hAnsi="Times New Roman" w:cs="Times New Roman"/>
        </w:rPr>
        <w:t xml:space="preserve">le yaptığı tüm sözleşmelerden doğan yükümlülükleri sona erecektir (aksi bu sözleşmelerde kararlaştırılmadıkça). </w:t>
      </w:r>
      <w:r w:rsidRPr="008657A7">
        <w:rPr>
          <w:rFonts w:ascii="Times New Roman" w:hAnsi="Times New Roman" w:cs="Times New Roman"/>
          <w:b/>
        </w:rPr>
        <w:t>ARMATÖR</w:t>
      </w:r>
      <w:r w:rsidR="00223277" w:rsidRPr="008657A7">
        <w:rPr>
          <w:rFonts w:ascii="Times New Roman" w:hAnsi="Times New Roman" w:cs="Times New Roman"/>
        </w:rPr>
        <w:t>’ün bu sözleşmelerden kaynaklanan tüm ödeme borçları muaccel hale gelecek ve herhangi bir ihbar veya ihtar gerekmeksizin ödenecektir;</w:t>
      </w:r>
    </w:p>
    <w:p w14:paraId="13423FD6" w14:textId="114324E3" w:rsidR="00223277" w:rsidRPr="008657A7" w:rsidRDefault="00E10FA4" w:rsidP="00310A22">
      <w:pPr>
        <w:pStyle w:val="ListParagraph"/>
        <w:numPr>
          <w:ilvl w:val="0"/>
          <w:numId w:val="14"/>
        </w:numPr>
        <w:tabs>
          <w:tab w:val="left" w:pos="0"/>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223277" w:rsidRPr="008657A7">
        <w:rPr>
          <w:rFonts w:ascii="Times New Roman" w:hAnsi="Times New Roman" w:cs="Times New Roman"/>
        </w:rPr>
        <w:t xml:space="preserve"> </w:t>
      </w:r>
      <w:r w:rsidRPr="008657A7">
        <w:rPr>
          <w:rFonts w:ascii="Times New Roman" w:hAnsi="Times New Roman" w:cs="Times New Roman"/>
          <w:b/>
        </w:rPr>
        <w:t>PO</w:t>
      </w:r>
      <w:r w:rsidR="00223277" w:rsidRPr="008657A7">
        <w:rPr>
          <w:rFonts w:ascii="Times New Roman" w:hAnsi="Times New Roman" w:cs="Times New Roman"/>
        </w:rPr>
        <w:t xml:space="preserve"> tarafından geçici kullanım için kendisine teslim edilmiş ya da kiralanmış (eğer mevcutsa) olan tüm alet ve ekipmanları teslim aldığı şekilde </w:t>
      </w:r>
      <w:r w:rsidRPr="008657A7">
        <w:rPr>
          <w:rFonts w:ascii="Times New Roman" w:hAnsi="Times New Roman" w:cs="Times New Roman"/>
          <w:b/>
        </w:rPr>
        <w:t>PO</w:t>
      </w:r>
      <w:r w:rsidR="00223277" w:rsidRPr="008657A7">
        <w:rPr>
          <w:rFonts w:ascii="Times New Roman" w:hAnsi="Times New Roman" w:cs="Times New Roman"/>
        </w:rPr>
        <w:t xml:space="preserve">’ya iade etmeyi kabul ve taahhüt eder. Aksi taktirde </w:t>
      </w:r>
      <w:r w:rsidRPr="008657A7">
        <w:rPr>
          <w:rFonts w:ascii="Times New Roman" w:hAnsi="Times New Roman" w:cs="Times New Roman"/>
          <w:b/>
        </w:rPr>
        <w:t>ARMATÖR</w:t>
      </w:r>
      <w:r w:rsidR="00223277" w:rsidRPr="008657A7">
        <w:rPr>
          <w:rFonts w:ascii="Times New Roman" w:hAnsi="Times New Roman" w:cs="Times New Roman"/>
        </w:rPr>
        <w:t xml:space="preserve"> söz konusu alet ve ekipmanların piyasa değerinin %20 (yüzde yirmi) fazlasını </w:t>
      </w:r>
      <w:r w:rsidRPr="008657A7">
        <w:rPr>
          <w:rFonts w:ascii="Times New Roman" w:hAnsi="Times New Roman" w:cs="Times New Roman"/>
          <w:b/>
        </w:rPr>
        <w:t>PO</w:t>
      </w:r>
      <w:r w:rsidR="00492263" w:rsidRPr="008657A7">
        <w:rPr>
          <w:rFonts w:ascii="Times New Roman" w:hAnsi="Times New Roman" w:cs="Times New Roman"/>
        </w:rPr>
        <w:t xml:space="preserve">’nun düzenleyeceği fatura mukabilinde </w:t>
      </w:r>
      <w:r w:rsidR="00223277" w:rsidRPr="008657A7">
        <w:rPr>
          <w:rFonts w:ascii="Times New Roman" w:hAnsi="Times New Roman" w:cs="Times New Roman"/>
        </w:rPr>
        <w:t xml:space="preserve">derhal </w:t>
      </w:r>
      <w:r w:rsidRPr="008657A7">
        <w:rPr>
          <w:rFonts w:ascii="Times New Roman" w:hAnsi="Times New Roman" w:cs="Times New Roman"/>
          <w:b/>
        </w:rPr>
        <w:t>PO</w:t>
      </w:r>
      <w:r w:rsidR="00223277" w:rsidRPr="008657A7">
        <w:rPr>
          <w:rFonts w:ascii="Times New Roman" w:hAnsi="Times New Roman" w:cs="Times New Roman"/>
        </w:rPr>
        <w:t xml:space="preserve">’ya ödeyecektir.  </w:t>
      </w:r>
    </w:p>
    <w:p w14:paraId="6F97A25F" w14:textId="40265574" w:rsidR="00223277" w:rsidRPr="008657A7" w:rsidRDefault="009D2CB3" w:rsidP="00310A22">
      <w:pPr>
        <w:pStyle w:val="ListParagraph"/>
        <w:numPr>
          <w:ilvl w:val="0"/>
          <w:numId w:val="14"/>
        </w:numPr>
        <w:tabs>
          <w:tab w:val="left" w:pos="0"/>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rPr>
        <w:t xml:space="preserve">İşbu </w:t>
      </w:r>
      <w:r w:rsidR="00223277" w:rsidRPr="008657A7">
        <w:rPr>
          <w:rFonts w:ascii="Times New Roman" w:hAnsi="Times New Roman" w:cs="Times New Roman"/>
        </w:rPr>
        <w:t xml:space="preserve">Sözleşme’nin </w:t>
      </w:r>
      <w:r w:rsidR="00E10FA4" w:rsidRPr="008657A7">
        <w:rPr>
          <w:rFonts w:ascii="Times New Roman" w:hAnsi="Times New Roman" w:cs="Times New Roman"/>
          <w:b/>
        </w:rPr>
        <w:t>PO</w:t>
      </w:r>
      <w:r w:rsidR="00223277" w:rsidRPr="008657A7">
        <w:rPr>
          <w:rFonts w:ascii="Times New Roman" w:hAnsi="Times New Roman" w:cs="Times New Roman"/>
        </w:rPr>
        <w:t xml:space="preserve"> tarafından </w:t>
      </w:r>
      <w:r w:rsidR="00E10FA4" w:rsidRPr="008657A7">
        <w:rPr>
          <w:rFonts w:ascii="Times New Roman" w:hAnsi="Times New Roman" w:cs="Times New Roman"/>
          <w:b/>
        </w:rPr>
        <w:t>ARMATÖR</w:t>
      </w:r>
      <w:r w:rsidR="00223277" w:rsidRPr="008657A7">
        <w:rPr>
          <w:rFonts w:ascii="Times New Roman" w:hAnsi="Times New Roman" w:cs="Times New Roman"/>
        </w:rPr>
        <w:t xml:space="preserve">’ün Sözleşme’yi ihlali sebebiyle feshedilmesi ya da </w:t>
      </w:r>
      <w:r w:rsidR="00E10FA4" w:rsidRPr="008657A7">
        <w:rPr>
          <w:rFonts w:ascii="Times New Roman" w:hAnsi="Times New Roman" w:cs="Times New Roman"/>
          <w:b/>
        </w:rPr>
        <w:t>ARMATÖR</w:t>
      </w:r>
      <w:r w:rsidR="00223277" w:rsidRPr="008657A7">
        <w:rPr>
          <w:rFonts w:ascii="Times New Roman" w:hAnsi="Times New Roman" w:cs="Times New Roman"/>
        </w:rPr>
        <w:t xml:space="preserve">’ün herhangi bir haklı nedene dayanmaksızın Sözleşme’yi </w:t>
      </w:r>
      <w:r w:rsidR="00223277" w:rsidRPr="008657A7">
        <w:rPr>
          <w:rFonts w:ascii="Times New Roman" w:hAnsi="Times New Roman" w:cs="Times New Roman"/>
        </w:rPr>
        <w:lastRenderedPageBreak/>
        <w:t xml:space="preserve">feshetmesi halinde </w:t>
      </w:r>
      <w:r w:rsidR="00E10FA4" w:rsidRPr="008657A7">
        <w:rPr>
          <w:rFonts w:ascii="Times New Roman" w:hAnsi="Times New Roman" w:cs="Times New Roman"/>
          <w:b/>
        </w:rPr>
        <w:t>ARMATÖR</w:t>
      </w:r>
      <w:r w:rsidR="00223277" w:rsidRPr="008657A7">
        <w:rPr>
          <w:rFonts w:ascii="Times New Roman" w:hAnsi="Times New Roman" w:cs="Times New Roman"/>
        </w:rPr>
        <w:t xml:space="preserve">, </w:t>
      </w:r>
      <w:r w:rsidR="00E10FA4" w:rsidRPr="008657A7">
        <w:rPr>
          <w:rFonts w:ascii="Times New Roman" w:hAnsi="Times New Roman" w:cs="Times New Roman"/>
          <w:b/>
        </w:rPr>
        <w:t>PO</w:t>
      </w:r>
      <w:r w:rsidR="00223277" w:rsidRPr="008657A7">
        <w:rPr>
          <w:rFonts w:ascii="Times New Roman" w:hAnsi="Times New Roman" w:cs="Times New Roman"/>
        </w:rPr>
        <w:t xml:space="preserve">’nun bu fesih sebebiyle uğradığı tüm </w:t>
      </w:r>
      <w:r w:rsidRPr="008657A7">
        <w:rPr>
          <w:rFonts w:ascii="Times New Roman" w:hAnsi="Times New Roman" w:cs="Times New Roman"/>
        </w:rPr>
        <w:t xml:space="preserve">menfi </w:t>
      </w:r>
      <w:r w:rsidR="00223277" w:rsidRPr="008657A7">
        <w:rPr>
          <w:rFonts w:ascii="Times New Roman" w:hAnsi="Times New Roman" w:cs="Times New Roman"/>
        </w:rPr>
        <w:t xml:space="preserve">ve </w:t>
      </w:r>
      <w:r w:rsidRPr="008657A7">
        <w:rPr>
          <w:rFonts w:ascii="Times New Roman" w:hAnsi="Times New Roman" w:cs="Times New Roman"/>
        </w:rPr>
        <w:t xml:space="preserve">müspet </w:t>
      </w:r>
      <w:r w:rsidR="00223277" w:rsidRPr="008657A7">
        <w:rPr>
          <w:rFonts w:ascii="Times New Roman" w:hAnsi="Times New Roman" w:cs="Times New Roman"/>
        </w:rPr>
        <w:t xml:space="preserve">zararları, itibar kaybı ve işbu Sözleşme feshedilmese idi Sözleşme süresi sonuna kadar elde edeceği kar kaybı dahil </w:t>
      </w:r>
      <w:r w:rsidRPr="008657A7">
        <w:rPr>
          <w:rFonts w:ascii="Times New Roman" w:hAnsi="Times New Roman" w:cs="Times New Roman"/>
        </w:rPr>
        <w:t xml:space="preserve">tüm zararları, (e) bendinde belirtilen cezai şart yükümlülüğüne ek olarak, </w:t>
      </w:r>
      <w:r w:rsidR="00E10FA4" w:rsidRPr="008657A7">
        <w:rPr>
          <w:rFonts w:ascii="Times New Roman" w:hAnsi="Times New Roman" w:cs="Times New Roman"/>
          <w:b/>
        </w:rPr>
        <w:t>PO</w:t>
      </w:r>
      <w:r w:rsidRPr="008657A7">
        <w:rPr>
          <w:rFonts w:ascii="Times New Roman" w:hAnsi="Times New Roman" w:cs="Times New Roman"/>
        </w:rPr>
        <w:t xml:space="preserve">’ya </w:t>
      </w:r>
      <w:r w:rsidR="00223277" w:rsidRPr="008657A7">
        <w:rPr>
          <w:rFonts w:ascii="Times New Roman" w:hAnsi="Times New Roman" w:cs="Times New Roman"/>
        </w:rPr>
        <w:t>ödeyecektir;</w:t>
      </w:r>
    </w:p>
    <w:p w14:paraId="273D081B" w14:textId="673AE142" w:rsidR="00223277" w:rsidRPr="008657A7" w:rsidRDefault="00E10FA4" w:rsidP="00310A22">
      <w:pPr>
        <w:pStyle w:val="ListParagraph"/>
        <w:numPr>
          <w:ilvl w:val="0"/>
          <w:numId w:val="14"/>
        </w:numPr>
        <w:tabs>
          <w:tab w:val="left" w:pos="0"/>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223277" w:rsidRPr="008657A7">
        <w:rPr>
          <w:rFonts w:ascii="Times New Roman" w:hAnsi="Times New Roman" w:cs="Times New Roman"/>
        </w:rPr>
        <w:t xml:space="preserve"> derhal </w:t>
      </w:r>
      <w:r w:rsidRPr="008657A7">
        <w:rPr>
          <w:rFonts w:ascii="Times New Roman" w:hAnsi="Times New Roman" w:cs="Times New Roman"/>
          <w:b/>
        </w:rPr>
        <w:t>PO</w:t>
      </w:r>
      <w:r w:rsidR="00223277" w:rsidRPr="008657A7">
        <w:rPr>
          <w:rFonts w:ascii="Times New Roman" w:hAnsi="Times New Roman" w:cs="Times New Roman"/>
        </w:rPr>
        <w:t xml:space="preserve">’ya ait ve ya </w:t>
      </w:r>
      <w:r w:rsidRPr="008657A7">
        <w:rPr>
          <w:rFonts w:ascii="Times New Roman" w:hAnsi="Times New Roman" w:cs="Times New Roman"/>
          <w:b/>
        </w:rPr>
        <w:t>PO</w:t>
      </w:r>
      <w:r w:rsidR="00223277" w:rsidRPr="008657A7">
        <w:rPr>
          <w:rFonts w:ascii="Times New Roman" w:hAnsi="Times New Roman" w:cs="Times New Roman"/>
        </w:rPr>
        <w:t xml:space="preserve">’nun adını, amblemini, logosunu, resmini veya markasını üzerinde taşıyan her türlü panoların, mesajların, görsel içeren panoların, posterlerin, akaryakıt pompalarının, tankerlerin, her çeşit reklam malzemelerinin, faturaların, konşimentoların, sipariş mektuplarının, broşürlerin ve benzeri basılı materyallerin kullanımını, sergilenmesini ve dağıtımını durduracaktır. </w:t>
      </w:r>
    </w:p>
    <w:p w14:paraId="2BA23D73" w14:textId="13E0012A" w:rsidR="00FC485C" w:rsidRPr="008657A7" w:rsidRDefault="00E10FA4" w:rsidP="00310A22">
      <w:pPr>
        <w:pStyle w:val="ListParagraph"/>
        <w:numPr>
          <w:ilvl w:val="0"/>
          <w:numId w:val="14"/>
        </w:numPr>
        <w:tabs>
          <w:tab w:val="left" w:pos="0"/>
        </w:tabs>
        <w:spacing w:before="60" w:after="60" w:line="240" w:lineRule="auto"/>
        <w:ind w:left="993" w:hanging="426"/>
        <w:jc w:val="both"/>
        <w:rPr>
          <w:rFonts w:ascii="Times New Roman" w:hAnsi="Times New Roman" w:cs="Times New Roman"/>
        </w:rPr>
      </w:pPr>
      <w:r w:rsidRPr="008657A7">
        <w:rPr>
          <w:rFonts w:ascii="Times New Roman" w:hAnsi="Times New Roman" w:cs="Times New Roman"/>
          <w:b/>
        </w:rPr>
        <w:t>ARMATÖR</w:t>
      </w:r>
      <w:r w:rsidR="009D2CB3" w:rsidRPr="008657A7">
        <w:rPr>
          <w:rFonts w:ascii="Times New Roman" w:hAnsi="Times New Roman" w:cs="Times New Roman"/>
        </w:rPr>
        <w:t xml:space="preserve">’ün Sözleşme’yi haklı nedenle feshetmesi hali hariç olmak üzere, </w:t>
      </w:r>
      <w:r w:rsidRPr="008657A7">
        <w:rPr>
          <w:rFonts w:ascii="Times New Roman" w:hAnsi="Times New Roman" w:cs="Times New Roman"/>
          <w:b/>
        </w:rPr>
        <w:t>ARMATÖR</w:t>
      </w:r>
      <w:r w:rsidR="009D2CB3" w:rsidRPr="008657A7">
        <w:rPr>
          <w:rFonts w:ascii="Times New Roman" w:hAnsi="Times New Roman" w:cs="Times New Roman"/>
        </w:rPr>
        <w:t xml:space="preserve"> tarafından </w:t>
      </w:r>
      <w:r w:rsidRPr="008657A7">
        <w:rPr>
          <w:rFonts w:ascii="Times New Roman" w:hAnsi="Times New Roman" w:cs="Times New Roman"/>
          <w:b/>
        </w:rPr>
        <w:t>PO</w:t>
      </w:r>
      <w:r w:rsidR="009D2CB3" w:rsidRPr="008657A7">
        <w:rPr>
          <w:rFonts w:ascii="Times New Roman" w:hAnsi="Times New Roman" w:cs="Times New Roman"/>
        </w:rPr>
        <w:t xml:space="preserve">’ya </w:t>
      </w:r>
      <w:r w:rsidR="00375755" w:rsidRPr="008657A7">
        <w:rPr>
          <w:rFonts w:ascii="Times New Roman" w:hAnsi="Times New Roman" w:cs="Times New Roman"/>
        </w:rPr>
        <w:t>50.000 TL</w:t>
      </w:r>
      <w:r w:rsidR="009D2CB3" w:rsidRPr="008657A7">
        <w:rPr>
          <w:rFonts w:ascii="Times New Roman" w:hAnsi="Times New Roman" w:cs="Times New Roman"/>
        </w:rPr>
        <w:t>(</w:t>
      </w:r>
      <w:r w:rsidR="00375755" w:rsidRPr="008657A7">
        <w:rPr>
          <w:rFonts w:ascii="Times New Roman" w:hAnsi="Times New Roman" w:cs="Times New Roman"/>
        </w:rPr>
        <w:t>Ellibin Türk Lirası</w:t>
      </w:r>
      <w:r w:rsidR="009D2CB3" w:rsidRPr="008657A7">
        <w:rPr>
          <w:rFonts w:ascii="Times New Roman" w:hAnsi="Times New Roman" w:cs="Times New Roman"/>
        </w:rPr>
        <w:t xml:space="preserve">) tutarında cezai şart ödenecektir. </w:t>
      </w:r>
      <w:r w:rsidRPr="008657A7">
        <w:rPr>
          <w:rFonts w:ascii="Times New Roman" w:hAnsi="Times New Roman" w:cs="Times New Roman"/>
          <w:b/>
        </w:rPr>
        <w:t>ARMATÖR</w:t>
      </w:r>
      <w:r w:rsidR="009D2CB3" w:rsidRPr="008657A7">
        <w:rPr>
          <w:rFonts w:ascii="Times New Roman" w:hAnsi="Times New Roman" w:cs="Times New Roman"/>
        </w:rPr>
        <w:t xml:space="preserve"> cezai şart miktarını mali müşavir ve avukatı ile değerlendirerek makul kabul etmiş ve diğer giderim yükümlülüklerine ek ve yanı sıra ödemeyi kabul ve taahhüt etmiştir.</w:t>
      </w:r>
    </w:p>
    <w:p w14:paraId="79DD4A84" w14:textId="77777777" w:rsidR="00DF5E9B" w:rsidRPr="008657A7" w:rsidRDefault="00DF5E9B" w:rsidP="00310A22">
      <w:pPr>
        <w:tabs>
          <w:tab w:val="left" w:pos="0"/>
        </w:tabs>
        <w:spacing w:before="60" w:after="60" w:line="240" w:lineRule="auto"/>
        <w:jc w:val="both"/>
        <w:rPr>
          <w:rFonts w:ascii="Times New Roman" w:hAnsi="Times New Roman" w:cs="Times New Roman"/>
          <w:b/>
        </w:rPr>
      </w:pPr>
    </w:p>
    <w:p w14:paraId="0A1C3268" w14:textId="1C195DF0"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DENETİM</w:t>
      </w:r>
    </w:p>
    <w:p w14:paraId="754E6C81" w14:textId="77777777" w:rsidR="0019200D" w:rsidRPr="008657A7" w:rsidRDefault="0019200D" w:rsidP="00310A22">
      <w:pPr>
        <w:pStyle w:val="ListParagraph"/>
        <w:tabs>
          <w:tab w:val="left" w:pos="0"/>
          <w:tab w:val="left" w:pos="993"/>
        </w:tabs>
        <w:spacing w:before="60" w:after="60" w:line="240" w:lineRule="auto"/>
        <w:ind w:left="0"/>
        <w:jc w:val="both"/>
        <w:rPr>
          <w:rFonts w:ascii="Times New Roman" w:hAnsi="Times New Roman" w:cs="Times New Roman"/>
          <w:b/>
        </w:rPr>
      </w:pPr>
    </w:p>
    <w:p w14:paraId="76C67A26" w14:textId="2BCE6BE5" w:rsidR="00FC485C" w:rsidRPr="008657A7" w:rsidRDefault="00E10FA4" w:rsidP="00310A22">
      <w:pPr>
        <w:pStyle w:val="ListParagraph"/>
        <w:tabs>
          <w:tab w:val="left" w:pos="0"/>
          <w:tab w:val="left" w:pos="993"/>
        </w:tabs>
        <w:spacing w:before="60" w:after="60" w:line="240" w:lineRule="auto"/>
        <w:ind w:left="0"/>
        <w:jc w:val="both"/>
        <w:rPr>
          <w:rFonts w:ascii="Times New Roman" w:hAnsi="Times New Roman" w:cs="Times New Roman"/>
        </w:rPr>
      </w:pPr>
      <w:r w:rsidRPr="008657A7">
        <w:rPr>
          <w:rFonts w:ascii="Times New Roman" w:hAnsi="Times New Roman" w:cs="Times New Roman"/>
          <w:b/>
        </w:rPr>
        <w:t>PO</w:t>
      </w:r>
      <w:r w:rsidR="00FC485C" w:rsidRPr="008657A7">
        <w:rPr>
          <w:rFonts w:ascii="Times New Roman" w:hAnsi="Times New Roman" w:cs="Times New Roman"/>
        </w:rPr>
        <w:t xml:space="preserve">, </w:t>
      </w:r>
      <w:r w:rsidRPr="008657A7">
        <w:rPr>
          <w:rFonts w:ascii="Times New Roman" w:hAnsi="Times New Roman" w:cs="Times New Roman"/>
          <w:b/>
        </w:rPr>
        <w:t>ARMATÖR</w:t>
      </w:r>
      <w:r w:rsidR="00310A22" w:rsidRPr="008657A7">
        <w:rPr>
          <w:rFonts w:ascii="Times New Roman" w:hAnsi="Times New Roman" w:cs="Times New Roman"/>
        </w:rPr>
        <w:t>’ün</w:t>
      </w:r>
      <w:r w:rsidR="00FC485C" w:rsidRPr="008657A7">
        <w:rPr>
          <w:rFonts w:ascii="Times New Roman" w:hAnsi="Times New Roman" w:cs="Times New Roman"/>
        </w:rPr>
        <w:t xml:space="preserve"> merkezinde, işyerlerinde, temsilciliklerinde dilediği her zaman görevlendireceği personeli aracılığıyla denetim yapabilir. Bu halde </w:t>
      </w:r>
      <w:r w:rsidRPr="008657A7">
        <w:rPr>
          <w:rFonts w:ascii="Times New Roman" w:hAnsi="Times New Roman" w:cs="Times New Roman"/>
          <w:b/>
        </w:rPr>
        <w:t>ARMATÖR</w:t>
      </w:r>
      <w:r w:rsidR="00FC485C" w:rsidRPr="008657A7">
        <w:rPr>
          <w:rFonts w:ascii="Times New Roman" w:hAnsi="Times New Roman" w:cs="Times New Roman"/>
        </w:rPr>
        <w:t xml:space="preserve">, </w:t>
      </w:r>
      <w:r w:rsidRPr="008657A7">
        <w:rPr>
          <w:rFonts w:ascii="Times New Roman" w:hAnsi="Times New Roman" w:cs="Times New Roman"/>
          <w:b/>
        </w:rPr>
        <w:t>PO</w:t>
      </w:r>
      <w:r w:rsidR="00FC485C" w:rsidRPr="008657A7">
        <w:rPr>
          <w:rFonts w:ascii="Times New Roman" w:hAnsi="Times New Roman" w:cs="Times New Roman"/>
          <w:b/>
        </w:rPr>
        <w:t xml:space="preserve"> </w:t>
      </w:r>
      <w:r w:rsidR="00FC485C" w:rsidRPr="008657A7">
        <w:rPr>
          <w:rFonts w:ascii="Times New Roman" w:hAnsi="Times New Roman" w:cs="Times New Roman"/>
        </w:rPr>
        <w:t xml:space="preserve">tarafından istenilecek tüm evrak ve kayıtları </w:t>
      </w:r>
      <w:r w:rsidRPr="008657A7">
        <w:rPr>
          <w:rFonts w:ascii="Times New Roman" w:hAnsi="Times New Roman" w:cs="Times New Roman"/>
          <w:b/>
        </w:rPr>
        <w:t>PO</w:t>
      </w:r>
      <w:r w:rsidR="00FC485C" w:rsidRPr="008657A7">
        <w:rPr>
          <w:rFonts w:ascii="Times New Roman" w:hAnsi="Times New Roman" w:cs="Times New Roman"/>
        </w:rPr>
        <w:t xml:space="preserve">’nun incelemesine sunmak ve istenildiğinde ilgili defter, kayıt ve belgelerin onaylı örneklerini </w:t>
      </w:r>
      <w:r w:rsidRPr="008657A7">
        <w:rPr>
          <w:rFonts w:ascii="Times New Roman" w:hAnsi="Times New Roman" w:cs="Times New Roman"/>
          <w:b/>
        </w:rPr>
        <w:t>PO</w:t>
      </w:r>
      <w:r w:rsidR="00FC485C" w:rsidRPr="008657A7">
        <w:rPr>
          <w:rFonts w:ascii="Times New Roman" w:hAnsi="Times New Roman" w:cs="Times New Roman"/>
        </w:rPr>
        <w:t xml:space="preserve">’ya tevdi etmekle yükümlüdür.   </w:t>
      </w:r>
    </w:p>
    <w:p w14:paraId="3748F0C0" w14:textId="77777777" w:rsidR="00FC485C" w:rsidRPr="008657A7" w:rsidRDefault="00FC485C" w:rsidP="00310A22">
      <w:pPr>
        <w:pStyle w:val="ListParagraph"/>
        <w:tabs>
          <w:tab w:val="left" w:pos="0"/>
          <w:tab w:val="left" w:pos="993"/>
        </w:tabs>
        <w:spacing w:before="60" w:after="60" w:line="240" w:lineRule="auto"/>
        <w:ind w:left="0"/>
        <w:jc w:val="both"/>
        <w:rPr>
          <w:rFonts w:ascii="Times New Roman" w:hAnsi="Times New Roman" w:cs="Times New Roman"/>
        </w:rPr>
      </w:pPr>
    </w:p>
    <w:p w14:paraId="2728DA3E" w14:textId="77777777" w:rsidR="00CC0C43" w:rsidRPr="008657A7" w:rsidRDefault="00CC0C43" w:rsidP="00310A22">
      <w:pPr>
        <w:pStyle w:val="ListParagraph"/>
        <w:tabs>
          <w:tab w:val="left" w:pos="0"/>
          <w:tab w:val="left" w:pos="993"/>
        </w:tabs>
        <w:spacing w:before="60" w:after="60" w:line="240" w:lineRule="auto"/>
        <w:ind w:left="0"/>
        <w:jc w:val="both"/>
        <w:rPr>
          <w:rFonts w:ascii="Times New Roman" w:hAnsi="Times New Roman" w:cs="Times New Roman"/>
        </w:rPr>
      </w:pPr>
    </w:p>
    <w:p w14:paraId="0448D3CA" w14:textId="4F327B6A" w:rsidR="00FC485C" w:rsidRPr="008657A7" w:rsidRDefault="00FC485C" w:rsidP="00E0104B">
      <w:pPr>
        <w:pStyle w:val="ListParagraph"/>
        <w:numPr>
          <w:ilvl w:val="0"/>
          <w:numId w:val="26"/>
        </w:num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b/>
        </w:rPr>
        <w:t>DEVİR</w:t>
      </w:r>
    </w:p>
    <w:p w14:paraId="5CA58693" w14:textId="77777777" w:rsidR="0019200D" w:rsidRPr="008657A7" w:rsidRDefault="0019200D" w:rsidP="00310A22">
      <w:pPr>
        <w:tabs>
          <w:tab w:val="left" w:pos="0"/>
        </w:tabs>
        <w:spacing w:before="60" w:after="60" w:line="240" w:lineRule="auto"/>
        <w:jc w:val="both"/>
        <w:rPr>
          <w:rFonts w:ascii="Times New Roman" w:hAnsi="Times New Roman" w:cs="Times New Roman"/>
          <w:b/>
        </w:rPr>
      </w:pPr>
    </w:p>
    <w:p w14:paraId="78F19E48" w14:textId="15D55DEF" w:rsidR="00FC485C" w:rsidRPr="008657A7" w:rsidRDefault="00E10FA4"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ARMATÖR</w:t>
      </w:r>
      <w:r w:rsidR="00310A22" w:rsidRPr="008657A7">
        <w:rPr>
          <w:rFonts w:ascii="Times New Roman" w:hAnsi="Times New Roman" w:cs="Times New Roman"/>
        </w:rPr>
        <w:t xml:space="preserve"> işbu Sözleşme’yi, işbu Sözleşme’den doğan hak ve yükümlülüklerini üçüncü kişilere devredemez. </w:t>
      </w:r>
      <w:r w:rsidRPr="008657A7">
        <w:rPr>
          <w:rFonts w:ascii="Times New Roman" w:hAnsi="Times New Roman" w:cs="Times New Roman"/>
          <w:b/>
        </w:rPr>
        <w:t>PO</w:t>
      </w:r>
      <w:r w:rsidR="00310A22" w:rsidRPr="008657A7">
        <w:rPr>
          <w:rFonts w:ascii="Times New Roman" w:hAnsi="Times New Roman" w:cs="Times New Roman"/>
        </w:rPr>
        <w:t xml:space="preserve"> işbu Sözleşme’den doğan hak ve yükümlülüklerini tamamen ya da kısmen üçüncü kişilere devretme hakkına sahiptir.</w:t>
      </w:r>
    </w:p>
    <w:p w14:paraId="68522F4F" w14:textId="77777777" w:rsidR="00310A22" w:rsidRPr="008657A7" w:rsidRDefault="00310A22" w:rsidP="00310A22">
      <w:pPr>
        <w:tabs>
          <w:tab w:val="left" w:pos="0"/>
        </w:tabs>
        <w:spacing w:before="60" w:after="60" w:line="240" w:lineRule="auto"/>
        <w:jc w:val="both"/>
        <w:rPr>
          <w:rFonts w:ascii="Times New Roman" w:hAnsi="Times New Roman" w:cs="Times New Roman"/>
        </w:rPr>
      </w:pPr>
    </w:p>
    <w:p w14:paraId="33EDCCFB" w14:textId="151105AA" w:rsidR="00FC485C" w:rsidRPr="008657A7" w:rsidRDefault="00310A22"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GİZLİLİK</w:t>
      </w:r>
      <w:r w:rsidR="00FC485C" w:rsidRPr="008657A7">
        <w:rPr>
          <w:rFonts w:ascii="Times New Roman" w:hAnsi="Times New Roman" w:cs="Times New Roman"/>
          <w:b/>
        </w:rPr>
        <w:t xml:space="preserve"> </w:t>
      </w:r>
    </w:p>
    <w:p w14:paraId="121CF767" w14:textId="77777777" w:rsidR="0019200D" w:rsidRPr="008657A7" w:rsidRDefault="0019200D" w:rsidP="0019200D">
      <w:pPr>
        <w:spacing w:after="120" w:line="240" w:lineRule="auto"/>
        <w:jc w:val="both"/>
        <w:rPr>
          <w:rFonts w:ascii="Times New Roman" w:hAnsi="Times New Roman" w:cs="Times New Roman"/>
        </w:rPr>
      </w:pPr>
    </w:p>
    <w:p w14:paraId="44DD8682" w14:textId="0CFA6A7E" w:rsidR="00310A22" w:rsidRPr="008657A7" w:rsidRDefault="00310A22" w:rsidP="00310A22">
      <w:pPr>
        <w:jc w:val="both"/>
        <w:rPr>
          <w:rFonts w:ascii="Times New Roman" w:hAnsi="Times New Roman" w:cs="Times New Roman"/>
        </w:rPr>
      </w:pPr>
      <w:r w:rsidRPr="008657A7">
        <w:rPr>
          <w:rFonts w:ascii="Times New Roman" w:hAnsi="Times New Roman" w:cs="Times New Roman"/>
        </w:rPr>
        <w:t xml:space="preserve">Müşteri bilgileri dahil ve fakat bunlarla sınırlı olmamak kaydıyla operasyonal veriler dahil işbu Sözleşme’den doğan ve kazanılan her türlü bilgi iki Taraf arasında gizli kalacaktır. İki Taraf’ın ve işverenin, çalışanının veya acentesinin diğer bir Tarafın rızası olmadan bilgilerini üçüncü bir şahısla paylaşmayacak, ancak paylaşılan bilgi aleni olduğunda işbu maddenin ihlalinin sebebi olmayacaktır. İşbu gizlilik hükmüne ilişkin yükümlülükler işbu Sözleşme’nin feshedilmesi ya da sebeple sonra ermesinden sonra 5 (beş) yıl süreyle devam edecektir. </w:t>
      </w:r>
    </w:p>
    <w:p w14:paraId="7DD417EC" w14:textId="6B762CDE" w:rsidR="003769E4" w:rsidRPr="008657A7" w:rsidRDefault="003769E4" w:rsidP="00682B60">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KVKK</w:t>
      </w:r>
    </w:p>
    <w:p w14:paraId="44ED618C" w14:textId="77777777" w:rsidR="003769E4" w:rsidRPr="008657A7" w:rsidRDefault="003769E4" w:rsidP="003769E4">
      <w:pPr>
        <w:pStyle w:val="SheadingR2"/>
        <w:numPr>
          <w:ilvl w:val="0"/>
          <w:numId w:val="0"/>
        </w:numPr>
        <w:rPr>
          <w:rFonts w:ascii="Times New Roman" w:hAnsi="Times New Roman"/>
          <w:sz w:val="22"/>
          <w:szCs w:val="22"/>
          <w:lang w:val="tr-TR"/>
        </w:rPr>
      </w:pPr>
      <w:r w:rsidRPr="008657A7">
        <w:rPr>
          <w:rFonts w:ascii="Times New Roman" w:hAnsi="Times New Roman"/>
          <w:sz w:val="22"/>
          <w:szCs w:val="22"/>
          <w:lang w:val="tr-TR"/>
        </w:rPr>
        <w:t>Taraflar, birbirleri ile paylaştıkları kişisel veri niteliğindeki gizli bilgi ile ilgili olarak, 6698 Sayılı Kişisel Verilerin Korunması Hakkında Kanun ("</w:t>
      </w:r>
      <w:r w:rsidRPr="008657A7">
        <w:rPr>
          <w:rFonts w:ascii="Times New Roman" w:hAnsi="Times New Roman"/>
          <w:b/>
          <w:sz w:val="22"/>
          <w:szCs w:val="22"/>
          <w:lang w:val="tr-TR"/>
        </w:rPr>
        <w:t>KVKK</w:t>
      </w:r>
      <w:r w:rsidRPr="008657A7">
        <w:rPr>
          <w:rFonts w:ascii="Times New Roman" w:hAnsi="Times New Roman"/>
          <w:sz w:val="22"/>
          <w:szCs w:val="22"/>
          <w:lang w:val="tr-TR"/>
        </w:rPr>
        <w:t xml:space="preserve">") ve ilgili tüm yönetmeliklere, Kişisel Verileri Koruma Kurulu kararları başta olmak üzere kişisel verilerin korunmasına ilişkin ulusal ve uluslararası mevzuata uygun olarak işlemekle, paylaşmakla ve veri güvenliğini sağlamakla yükümlüdür. Bu kapsamda Tarafların gizli bilgilerin, bu düzenlemere aykırı olarak işlemesi, paylaşması veya veri güvenliğinin sağlayamamasından kaynaklanan doğrudan her türlü zararlardan, zarar gören tarafa ve ilgili kişiye karşı, kusurları oranında sorumlu olacaklarını kabul, beyan ve taahhüt ederler. </w:t>
      </w:r>
    </w:p>
    <w:p w14:paraId="679EDF3F" w14:textId="77777777" w:rsidR="008657A7" w:rsidRPr="008657A7" w:rsidRDefault="008657A7" w:rsidP="00310A22">
      <w:pPr>
        <w:jc w:val="both"/>
        <w:rPr>
          <w:rFonts w:ascii="Times New Roman" w:hAnsi="Times New Roman" w:cs="Times New Roman"/>
        </w:rPr>
      </w:pPr>
    </w:p>
    <w:p w14:paraId="017E1474" w14:textId="30A865C4" w:rsidR="00FC485C" w:rsidRPr="008657A7" w:rsidRDefault="00FC485C" w:rsidP="00682B60">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FERAGAT</w:t>
      </w:r>
    </w:p>
    <w:p w14:paraId="55F5DE65" w14:textId="77777777" w:rsidR="0019200D" w:rsidRPr="008657A7" w:rsidRDefault="0019200D" w:rsidP="00310A22">
      <w:pPr>
        <w:pStyle w:val="ListParagraph"/>
        <w:tabs>
          <w:tab w:val="left" w:pos="0"/>
          <w:tab w:val="left" w:pos="993"/>
        </w:tabs>
        <w:spacing w:before="60" w:after="60" w:line="240" w:lineRule="auto"/>
        <w:ind w:left="0"/>
        <w:jc w:val="both"/>
        <w:rPr>
          <w:rFonts w:ascii="Times New Roman" w:hAnsi="Times New Roman" w:cs="Times New Roman"/>
          <w:b/>
        </w:rPr>
      </w:pPr>
    </w:p>
    <w:p w14:paraId="5CE356D8" w14:textId="7D314273" w:rsidR="00FC485C" w:rsidRPr="008657A7" w:rsidRDefault="00E10FA4" w:rsidP="00310A22">
      <w:pPr>
        <w:pStyle w:val="ListParagraph"/>
        <w:tabs>
          <w:tab w:val="left" w:pos="0"/>
          <w:tab w:val="left" w:pos="993"/>
        </w:tabs>
        <w:spacing w:before="60" w:after="60" w:line="240" w:lineRule="auto"/>
        <w:ind w:left="0"/>
        <w:jc w:val="both"/>
        <w:rPr>
          <w:rFonts w:ascii="Times New Roman" w:hAnsi="Times New Roman" w:cs="Times New Roman"/>
          <w:b/>
        </w:rPr>
      </w:pPr>
      <w:r w:rsidRPr="008657A7">
        <w:rPr>
          <w:rFonts w:ascii="Times New Roman" w:hAnsi="Times New Roman" w:cs="Times New Roman"/>
          <w:b/>
        </w:rPr>
        <w:lastRenderedPageBreak/>
        <w:t>PO</w:t>
      </w:r>
      <w:r w:rsidR="00310A22" w:rsidRPr="008657A7">
        <w:rPr>
          <w:rFonts w:ascii="Times New Roman" w:hAnsi="Times New Roman" w:cs="Times New Roman"/>
        </w:rPr>
        <w:t xml:space="preserve"> tarafından işbu Sözleşme’den doğan hakların, geç, farklı veya eksik kullanılması veya bir süre hiç kullanılmaması, </w:t>
      </w:r>
      <w:r w:rsidRPr="008657A7">
        <w:rPr>
          <w:rFonts w:ascii="Times New Roman" w:hAnsi="Times New Roman" w:cs="Times New Roman"/>
          <w:b/>
        </w:rPr>
        <w:t>PO</w:t>
      </w:r>
      <w:r w:rsidR="00310A22" w:rsidRPr="008657A7">
        <w:rPr>
          <w:rFonts w:ascii="Times New Roman" w:hAnsi="Times New Roman" w:cs="Times New Roman"/>
        </w:rPr>
        <w:t xml:space="preserve"> tarafından işbu haktan kısmen ya da tamamen feragat edildiği ya da hakkın içeriğinin veya uygulama biçiminin tadil edildiği anlamında yorumlanmayacak ve bahsi geçen keyfiyet </w:t>
      </w:r>
      <w:r w:rsidRPr="008657A7">
        <w:rPr>
          <w:rFonts w:ascii="Times New Roman" w:hAnsi="Times New Roman" w:cs="Times New Roman"/>
          <w:b/>
        </w:rPr>
        <w:t>ARMATÖR</w:t>
      </w:r>
      <w:r w:rsidR="00310A22" w:rsidRPr="008657A7">
        <w:rPr>
          <w:rFonts w:ascii="Times New Roman" w:hAnsi="Times New Roman" w:cs="Times New Roman"/>
        </w:rPr>
        <w:t>’e ilgili hükmün veya Sözleşme’nin tamamının geçersizliğini ya da başka talepler ileri sürme hakkını vermeyecektir.</w:t>
      </w:r>
    </w:p>
    <w:p w14:paraId="188778DC" w14:textId="77777777" w:rsidR="00310A22" w:rsidRPr="008657A7" w:rsidRDefault="00310A22" w:rsidP="00310A22">
      <w:pPr>
        <w:tabs>
          <w:tab w:val="left" w:pos="0"/>
        </w:tabs>
        <w:spacing w:before="60" w:after="60" w:line="240" w:lineRule="auto"/>
        <w:jc w:val="both"/>
        <w:rPr>
          <w:rFonts w:ascii="Times New Roman" w:hAnsi="Times New Roman" w:cs="Times New Roman"/>
          <w:b/>
        </w:rPr>
      </w:pPr>
    </w:p>
    <w:p w14:paraId="20344D71" w14:textId="5FF4C9B1" w:rsidR="00310A22" w:rsidRPr="008657A7" w:rsidRDefault="00310A22"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DEĞİŞİKLİKLER</w:t>
      </w:r>
    </w:p>
    <w:p w14:paraId="3F62C2EA"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118BA066" w14:textId="73B07AA8" w:rsidR="00310A22" w:rsidRPr="008657A7" w:rsidRDefault="00310A22" w:rsidP="00310A22">
      <w:p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rPr>
        <w:t>İşbu Sözleşme’ye ilişkin her türlü tadil ya da değişiklik Taraflarca yazılı olarak kararlaştırıldığı taktirde geçerli olacaktır.</w:t>
      </w:r>
    </w:p>
    <w:p w14:paraId="3495334F" w14:textId="77777777" w:rsidR="00310A22" w:rsidRPr="008657A7" w:rsidRDefault="00310A22" w:rsidP="00310A22">
      <w:pPr>
        <w:tabs>
          <w:tab w:val="left" w:pos="0"/>
        </w:tabs>
        <w:spacing w:before="60" w:after="60" w:line="240" w:lineRule="auto"/>
        <w:jc w:val="both"/>
        <w:rPr>
          <w:rFonts w:ascii="Times New Roman" w:hAnsi="Times New Roman" w:cs="Times New Roman"/>
          <w:b/>
        </w:rPr>
      </w:pPr>
    </w:p>
    <w:p w14:paraId="3E6FC4C1" w14:textId="1B50CBA3" w:rsidR="00067D5B" w:rsidRPr="008657A7" w:rsidRDefault="00067D5B" w:rsidP="00067D5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BÖLÜNEBİLİRLİK</w:t>
      </w:r>
    </w:p>
    <w:p w14:paraId="3C1A3C33" w14:textId="77777777" w:rsidR="00067D5B" w:rsidRPr="008657A7" w:rsidRDefault="00067D5B" w:rsidP="00067D5B">
      <w:pPr>
        <w:pStyle w:val="ListParagraph"/>
        <w:tabs>
          <w:tab w:val="left" w:pos="0"/>
        </w:tabs>
        <w:spacing w:before="60" w:after="60" w:line="240" w:lineRule="auto"/>
        <w:ind w:left="360"/>
        <w:jc w:val="both"/>
        <w:rPr>
          <w:rFonts w:ascii="Times New Roman" w:hAnsi="Times New Roman" w:cs="Times New Roman"/>
          <w:b/>
        </w:rPr>
      </w:pPr>
    </w:p>
    <w:p w14:paraId="614F316E" w14:textId="60DBEE69" w:rsidR="00067D5B" w:rsidRPr="008657A7" w:rsidRDefault="00067D5B" w:rsidP="00067D5B">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İşbu Sözleşme’nin herhangi bir kısmının hukuken geçersiz veya uygulanamaz hale gelmesi durumunda, Sözleşme’nin geri kalan maddeleri bu durumdan etkilenmeyecek ve aynen yürürlükte kalarak uygulanmaya devam edecektir. Taraflar bu durumdan etkilenen maddeleri tekrar müzakere edebilirler.</w:t>
      </w:r>
    </w:p>
    <w:p w14:paraId="558454B5" w14:textId="77777777" w:rsidR="00067D5B" w:rsidRPr="008657A7" w:rsidRDefault="00067D5B" w:rsidP="00067D5B">
      <w:pPr>
        <w:tabs>
          <w:tab w:val="left" w:pos="0"/>
        </w:tabs>
        <w:spacing w:before="60" w:after="60" w:line="240" w:lineRule="auto"/>
        <w:jc w:val="both"/>
        <w:rPr>
          <w:rFonts w:ascii="Times New Roman" w:hAnsi="Times New Roman" w:cs="Times New Roman"/>
          <w:b/>
        </w:rPr>
      </w:pPr>
    </w:p>
    <w:p w14:paraId="5ADE37C3" w14:textId="44671F08"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TEBLİGAT</w:t>
      </w:r>
    </w:p>
    <w:p w14:paraId="4ADC6320" w14:textId="77777777" w:rsidR="0019200D" w:rsidRPr="008657A7" w:rsidRDefault="0019200D" w:rsidP="00310A22">
      <w:pPr>
        <w:pStyle w:val="ListParagraph"/>
        <w:tabs>
          <w:tab w:val="left" w:pos="0"/>
          <w:tab w:val="left" w:pos="993"/>
        </w:tabs>
        <w:spacing w:before="60" w:after="60" w:line="240" w:lineRule="auto"/>
        <w:ind w:left="0"/>
        <w:jc w:val="both"/>
        <w:rPr>
          <w:rFonts w:ascii="Times New Roman" w:hAnsi="Times New Roman" w:cs="Times New Roman"/>
        </w:rPr>
      </w:pPr>
    </w:p>
    <w:p w14:paraId="1A0E1A6B" w14:textId="46F883EF" w:rsidR="00FC485C" w:rsidRPr="008657A7" w:rsidRDefault="00FC485C" w:rsidP="00310A22">
      <w:pPr>
        <w:pStyle w:val="ListParagraph"/>
        <w:tabs>
          <w:tab w:val="left" w:pos="0"/>
          <w:tab w:val="left" w:pos="993"/>
        </w:tabs>
        <w:spacing w:before="60" w:after="60" w:line="240" w:lineRule="auto"/>
        <w:ind w:left="0"/>
        <w:jc w:val="both"/>
        <w:rPr>
          <w:rFonts w:ascii="Times New Roman" w:hAnsi="Times New Roman" w:cs="Times New Roman"/>
        </w:rPr>
      </w:pPr>
      <w:r w:rsidRPr="008657A7">
        <w:rPr>
          <w:rFonts w:ascii="Times New Roman" w:hAnsi="Times New Roman" w:cs="Times New Roman"/>
        </w:rPr>
        <w:t xml:space="preserve">Taraflar, işbu </w:t>
      </w:r>
      <w:r w:rsidR="002E2AB9" w:rsidRPr="008657A7">
        <w:rPr>
          <w:rFonts w:ascii="Times New Roman" w:hAnsi="Times New Roman" w:cs="Times New Roman"/>
        </w:rPr>
        <w:t xml:space="preserve">Sözleşme’de </w:t>
      </w:r>
      <w:r w:rsidRPr="008657A7">
        <w:rPr>
          <w:rFonts w:ascii="Times New Roman" w:hAnsi="Times New Roman" w:cs="Times New Roman"/>
        </w:rPr>
        <w:t>yer alan adreslerinin tebligata yarar adresleri olduğunu, adres değişikliklerinin diğer tarafa bir hafta içinde iadeli taahhütlü mektupla bildirileceğini, aksi halde sözleşmede yazılı adreslere vaki tebligatın muteber olacağını peşinen beyan, kabul ve taahhüt ederler.</w:t>
      </w:r>
    </w:p>
    <w:p w14:paraId="1657A5F0" w14:textId="77777777" w:rsidR="00DF5E9B" w:rsidRPr="008657A7" w:rsidRDefault="00DF5E9B" w:rsidP="00310A22">
      <w:pPr>
        <w:tabs>
          <w:tab w:val="left" w:pos="0"/>
        </w:tabs>
        <w:spacing w:before="60" w:after="60" w:line="240" w:lineRule="auto"/>
        <w:jc w:val="both"/>
        <w:rPr>
          <w:rFonts w:ascii="Times New Roman" w:hAnsi="Times New Roman" w:cs="Times New Roman"/>
          <w:b/>
        </w:rPr>
      </w:pPr>
    </w:p>
    <w:p w14:paraId="008B11E8" w14:textId="2567171A"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 xml:space="preserve">DELİL SÖZLEŞMESİ </w:t>
      </w:r>
    </w:p>
    <w:p w14:paraId="03D38D7B"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723AB277" w14:textId="471288FF" w:rsidR="00FC485C" w:rsidRPr="008657A7" w:rsidRDefault="00FC485C"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 xml:space="preserve">Taraflar, aralarındaki ihtilafların hallinde </w:t>
      </w:r>
      <w:r w:rsidR="00E10FA4" w:rsidRPr="008657A7">
        <w:rPr>
          <w:rFonts w:ascii="Times New Roman" w:hAnsi="Times New Roman" w:cs="Times New Roman"/>
          <w:b/>
        </w:rPr>
        <w:t>PO</w:t>
      </w:r>
      <w:r w:rsidRPr="008657A7">
        <w:rPr>
          <w:rFonts w:ascii="Times New Roman" w:hAnsi="Times New Roman" w:cs="Times New Roman"/>
          <w:b/>
        </w:rPr>
        <w:t>’</w:t>
      </w:r>
      <w:r w:rsidRPr="008657A7">
        <w:rPr>
          <w:rFonts w:ascii="Times New Roman" w:hAnsi="Times New Roman" w:cs="Times New Roman"/>
        </w:rPr>
        <w:t xml:space="preserve">nun defter ve kayıtlarının kesin delil olacağını ve </w:t>
      </w:r>
      <w:r w:rsidR="00E10FA4" w:rsidRPr="008657A7">
        <w:rPr>
          <w:rFonts w:ascii="Times New Roman" w:hAnsi="Times New Roman" w:cs="Times New Roman"/>
          <w:b/>
        </w:rPr>
        <w:t>ARMATÖR</w:t>
      </w:r>
      <w:r w:rsidR="00310A22" w:rsidRPr="008657A7">
        <w:rPr>
          <w:rFonts w:ascii="Times New Roman" w:hAnsi="Times New Roman" w:cs="Times New Roman"/>
        </w:rPr>
        <w:t>’ün</w:t>
      </w:r>
      <w:r w:rsidRPr="008657A7">
        <w:rPr>
          <w:rFonts w:ascii="Times New Roman" w:hAnsi="Times New Roman" w:cs="Times New Roman"/>
        </w:rPr>
        <w:t xml:space="preserve"> defter ve kayıtları ile mübayenet halinde </w:t>
      </w:r>
      <w:r w:rsidR="00E10FA4" w:rsidRPr="008657A7">
        <w:rPr>
          <w:rFonts w:ascii="Times New Roman" w:hAnsi="Times New Roman" w:cs="Times New Roman"/>
          <w:b/>
        </w:rPr>
        <w:t>PO</w:t>
      </w:r>
      <w:r w:rsidRPr="008657A7">
        <w:rPr>
          <w:rFonts w:ascii="Times New Roman" w:hAnsi="Times New Roman" w:cs="Times New Roman"/>
          <w:b/>
        </w:rPr>
        <w:t>’</w:t>
      </w:r>
      <w:r w:rsidRPr="008657A7">
        <w:rPr>
          <w:rFonts w:ascii="Times New Roman" w:hAnsi="Times New Roman" w:cs="Times New Roman"/>
        </w:rPr>
        <w:t xml:space="preserve">nun defter ve kayıtlarına itibar edileceğini HMK’nın 193. maddesine göre delil sözleşmesi hükmünde kabul ederler. </w:t>
      </w:r>
    </w:p>
    <w:p w14:paraId="50DD807B" w14:textId="77777777" w:rsidR="00FC485C" w:rsidRPr="008657A7" w:rsidRDefault="00FC485C" w:rsidP="00310A22">
      <w:pPr>
        <w:tabs>
          <w:tab w:val="left" w:pos="0"/>
        </w:tabs>
        <w:spacing w:before="60" w:after="60" w:line="240" w:lineRule="auto"/>
        <w:jc w:val="both"/>
        <w:rPr>
          <w:rFonts w:ascii="Times New Roman" w:hAnsi="Times New Roman" w:cs="Times New Roman"/>
          <w:b/>
        </w:rPr>
      </w:pPr>
    </w:p>
    <w:p w14:paraId="5C96E0CC" w14:textId="2724E234"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 xml:space="preserve">İHTİLAFLARIN HALLİ </w:t>
      </w:r>
    </w:p>
    <w:p w14:paraId="65E76CC4" w14:textId="77777777" w:rsidR="0019200D" w:rsidRPr="008657A7" w:rsidRDefault="0019200D" w:rsidP="00310A22">
      <w:pPr>
        <w:tabs>
          <w:tab w:val="left" w:pos="0"/>
        </w:tabs>
        <w:spacing w:before="60" w:after="60" w:line="240" w:lineRule="auto"/>
        <w:jc w:val="both"/>
        <w:rPr>
          <w:rFonts w:ascii="Times New Roman" w:hAnsi="Times New Roman" w:cs="Times New Roman"/>
        </w:rPr>
      </w:pPr>
    </w:p>
    <w:p w14:paraId="233AE474" w14:textId="22D17FB5" w:rsidR="00FC485C" w:rsidRPr="008657A7" w:rsidRDefault="00FC485C" w:rsidP="00310A22">
      <w:p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rPr>
        <w:t xml:space="preserve">İşbu </w:t>
      </w:r>
      <w:r w:rsidR="002E2AB9" w:rsidRPr="008657A7">
        <w:rPr>
          <w:rFonts w:ascii="Times New Roman" w:hAnsi="Times New Roman" w:cs="Times New Roman"/>
        </w:rPr>
        <w:t xml:space="preserve">Sözleşme’nin </w:t>
      </w:r>
      <w:r w:rsidRPr="008657A7">
        <w:rPr>
          <w:rFonts w:ascii="Times New Roman" w:hAnsi="Times New Roman" w:cs="Times New Roman"/>
        </w:rPr>
        <w:t xml:space="preserve">uygulanmasından doğabilecek her türlü ihtilafın hallinde </w:t>
      </w:r>
      <w:r w:rsidR="002E2AB9" w:rsidRPr="008657A7">
        <w:rPr>
          <w:rFonts w:ascii="Times New Roman" w:hAnsi="Times New Roman" w:cs="Times New Roman"/>
        </w:rPr>
        <w:t xml:space="preserve">İstanbul </w:t>
      </w:r>
      <w:r w:rsidR="003769E4" w:rsidRPr="008657A7">
        <w:rPr>
          <w:rFonts w:ascii="Times New Roman" w:hAnsi="Times New Roman" w:cs="Times New Roman"/>
        </w:rPr>
        <w:t xml:space="preserve">Çağlayan </w:t>
      </w:r>
      <w:r w:rsidRPr="008657A7">
        <w:rPr>
          <w:rFonts w:ascii="Times New Roman" w:hAnsi="Times New Roman" w:cs="Times New Roman"/>
        </w:rPr>
        <w:t>Mahkemeleri ve İcra Müdürlükleri yetkili olacaktır.</w:t>
      </w:r>
    </w:p>
    <w:p w14:paraId="255AF0A9" w14:textId="77777777" w:rsidR="00FC485C" w:rsidRPr="008657A7" w:rsidRDefault="00FC485C" w:rsidP="00310A22">
      <w:pPr>
        <w:tabs>
          <w:tab w:val="left" w:pos="0"/>
        </w:tabs>
        <w:spacing w:before="60" w:after="60" w:line="240" w:lineRule="auto"/>
        <w:jc w:val="both"/>
        <w:rPr>
          <w:rFonts w:ascii="Times New Roman" w:hAnsi="Times New Roman" w:cs="Times New Roman"/>
          <w:b/>
        </w:rPr>
      </w:pPr>
    </w:p>
    <w:p w14:paraId="2CCF57EA" w14:textId="51BEFA33" w:rsidR="00FC485C" w:rsidRPr="008657A7" w:rsidRDefault="00FC485C" w:rsidP="00E0104B">
      <w:pPr>
        <w:pStyle w:val="ListParagraph"/>
        <w:numPr>
          <w:ilvl w:val="0"/>
          <w:numId w:val="26"/>
        </w:numPr>
        <w:tabs>
          <w:tab w:val="left" w:pos="0"/>
        </w:tabs>
        <w:spacing w:before="60" w:after="60" w:line="240" w:lineRule="auto"/>
        <w:jc w:val="both"/>
        <w:rPr>
          <w:rFonts w:ascii="Times New Roman" w:hAnsi="Times New Roman" w:cs="Times New Roman"/>
          <w:b/>
        </w:rPr>
      </w:pPr>
      <w:r w:rsidRPr="008657A7">
        <w:rPr>
          <w:rFonts w:ascii="Times New Roman" w:hAnsi="Times New Roman" w:cs="Times New Roman"/>
          <w:b/>
        </w:rPr>
        <w:t>MASRAFLAR</w:t>
      </w:r>
    </w:p>
    <w:p w14:paraId="7A44872C" w14:textId="77777777" w:rsidR="0019200D" w:rsidRPr="008657A7" w:rsidRDefault="0019200D" w:rsidP="00310A22">
      <w:pPr>
        <w:tabs>
          <w:tab w:val="left" w:pos="0"/>
          <w:tab w:val="left" w:pos="993"/>
        </w:tabs>
        <w:spacing w:before="60" w:after="60" w:line="240" w:lineRule="auto"/>
        <w:jc w:val="both"/>
        <w:rPr>
          <w:rFonts w:ascii="Times New Roman" w:hAnsi="Times New Roman" w:cs="Times New Roman"/>
        </w:rPr>
      </w:pPr>
    </w:p>
    <w:p w14:paraId="296C81A7" w14:textId="7DE54704" w:rsidR="00FC485C" w:rsidRPr="008657A7" w:rsidRDefault="00FC485C" w:rsidP="00310A22">
      <w:pPr>
        <w:tabs>
          <w:tab w:val="left" w:pos="0"/>
          <w:tab w:val="left" w:pos="993"/>
        </w:tabs>
        <w:spacing w:before="60" w:after="60" w:line="240" w:lineRule="auto"/>
        <w:jc w:val="both"/>
        <w:rPr>
          <w:rFonts w:ascii="Times New Roman" w:hAnsi="Times New Roman" w:cs="Times New Roman"/>
        </w:rPr>
      </w:pPr>
      <w:r w:rsidRPr="008657A7">
        <w:rPr>
          <w:rFonts w:ascii="Times New Roman" w:hAnsi="Times New Roman" w:cs="Times New Roman"/>
        </w:rPr>
        <w:t xml:space="preserve">İş bu sözleşmeden doğacak damga vergisi </w:t>
      </w:r>
      <w:r w:rsidR="00E10FA4" w:rsidRPr="008657A7">
        <w:rPr>
          <w:rFonts w:ascii="Times New Roman" w:hAnsi="Times New Roman" w:cs="Times New Roman"/>
          <w:b/>
        </w:rPr>
        <w:t>PO</w:t>
      </w:r>
      <w:r w:rsidR="0019200D" w:rsidRPr="008657A7">
        <w:rPr>
          <w:rFonts w:ascii="Times New Roman" w:hAnsi="Times New Roman" w:cs="Times New Roman"/>
        </w:rPr>
        <w:t xml:space="preserve"> tarafından ödenecek</w:t>
      </w:r>
      <w:r w:rsidR="00C53BAA" w:rsidRPr="008657A7">
        <w:rPr>
          <w:rFonts w:ascii="Times New Roman" w:hAnsi="Times New Roman" w:cs="Times New Roman"/>
        </w:rPr>
        <w:t>tir.</w:t>
      </w:r>
      <w:r w:rsidR="0019200D" w:rsidRPr="008657A7">
        <w:rPr>
          <w:rFonts w:ascii="Times New Roman" w:hAnsi="Times New Roman" w:cs="Times New Roman"/>
        </w:rPr>
        <w:t xml:space="preserve"> </w:t>
      </w:r>
    </w:p>
    <w:p w14:paraId="08B4F05D" w14:textId="77777777" w:rsidR="00067D5B" w:rsidRPr="008657A7" w:rsidRDefault="00067D5B" w:rsidP="00310A22">
      <w:pPr>
        <w:tabs>
          <w:tab w:val="left" w:pos="0"/>
        </w:tabs>
        <w:spacing w:before="60" w:after="60" w:line="240" w:lineRule="auto"/>
        <w:jc w:val="both"/>
        <w:rPr>
          <w:rFonts w:ascii="Times New Roman" w:hAnsi="Times New Roman" w:cs="Times New Roman"/>
        </w:rPr>
      </w:pPr>
    </w:p>
    <w:p w14:paraId="42B6AEBF" w14:textId="40B719A2" w:rsidR="00FC485C" w:rsidRPr="008657A7" w:rsidRDefault="00682B60"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rPr>
        <w:t>(26</w:t>
      </w:r>
      <w:r w:rsidR="00FC485C" w:rsidRPr="008657A7">
        <w:rPr>
          <w:rFonts w:ascii="Times New Roman" w:hAnsi="Times New Roman" w:cs="Times New Roman"/>
        </w:rPr>
        <w:t>) maddeden ibaret işbu sözleşme, 1 (bir) nüsha olarak düzenlenmiş olup, taraflarca okunup anlaşıldıktan sonra imza edilmiştir.</w:t>
      </w:r>
      <w:r w:rsidR="0019200D" w:rsidRPr="008657A7">
        <w:rPr>
          <w:rFonts w:ascii="Times New Roman" w:hAnsi="Times New Roman" w:cs="Times New Roman"/>
        </w:rPr>
        <w:t xml:space="preserve"> Sözleşme’nin orijinal nüshası </w:t>
      </w:r>
      <w:r w:rsidR="0019200D" w:rsidRPr="008657A7">
        <w:rPr>
          <w:rFonts w:ascii="Times New Roman" w:hAnsi="Times New Roman" w:cs="Times New Roman"/>
          <w:b/>
        </w:rPr>
        <w:t>PO</w:t>
      </w:r>
      <w:r w:rsidR="0019200D" w:rsidRPr="008657A7">
        <w:rPr>
          <w:rFonts w:ascii="Times New Roman" w:hAnsi="Times New Roman" w:cs="Times New Roman"/>
        </w:rPr>
        <w:t>’da kalacaktır.</w:t>
      </w:r>
    </w:p>
    <w:p w14:paraId="755AAF5F" w14:textId="77777777" w:rsidR="00FC485C" w:rsidRPr="008657A7" w:rsidRDefault="00FC485C" w:rsidP="00310A22">
      <w:pPr>
        <w:tabs>
          <w:tab w:val="left" w:pos="0"/>
        </w:tabs>
        <w:spacing w:before="60" w:after="60" w:line="240" w:lineRule="auto"/>
        <w:jc w:val="both"/>
        <w:rPr>
          <w:rFonts w:ascii="Times New Roman" w:hAnsi="Times New Roman" w:cs="Times New Roman"/>
        </w:rPr>
      </w:pPr>
    </w:p>
    <w:p w14:paraId="3B85AEC5" w14:textId="77777777" w:rsidR="00DF5E9B" w:rsidRPr="008657A7" w:rsidRDefault="00DF5E9B" w:rsidP="00310A22">
      <w:pPr>
        <w:tabs>
          <w:tab w:val="left" w:pos="0"/>
        </w:tabs>
        <w:spacing w:before="60" w:after="60" w:line="240" w:lineRule="auto"/>
        <w:jc w:val="both"/>
        <w:rPr>
          <w:rFonts w:ascii="Times New Roman" w:hAnsi="Times New Roman" w:cs="Times New Roman"/>
        </w:rPr>
      </w:pPr>
    </w:p>
    <w:p w14:paraId="3306D57C" w14:textId="77777777" w:rsidR="00FC485C" w:rsidRPr="008657A7" w:rsidRDefault="00FC485C" w:rsidP="00186B8B">
      <w:pPr>
        <w:tabs>
          <w:tab w:val="left" w:pos="0"/>
        </w:tabs>
        <w:spacing w:before="60" w:after="60" w:line="240" w:lineRule="auto"/>
        <w:jc w:val="center"/>
        <w:rPr>
          <w:rFonts w:ascii="Times New Roman" w:hAnsi="Times New Roman" w:cs="Times New Roman"/>
        </w:rPr>
      </w:pPr>
      <w:r w:rsidRPr="008657A7">
        <w:rPr>
          <w:rFonts w:ascii="Times New Roman" w:hAnsi="Times New Roman" w:cs="Times New Roman"/>
        </w:rPr>
        <w:t>…/…./20...</w:t>
      </w:r>
    </w:p>
    <w:p w14:paraId="2838C732" w14:textId="77777777" w:rsidR="00FC485C" w:rsidRPr="008657A7" w:rsidRDefault="00FC485C" w:rsidP="00310A22">
      <w:pPr>
        <w:tabs>
          <w:tab w:val="left" w:pos="0"/>
        </w:tabs>
        <w:spacing w:before="60" w:after="60" w:line="240" w:lineRule="auto"/>
        <w:jc w:val="both"/>
        <w:rPr>
          <w:rFonts w:ascii="Times New Roman" w:hAnsi="Times New Roman" w:cs="Times New Roman"/>
        </w:rPr>
      </w:pPr>
    </w:p>
    <w:p w14:paraId="128E9974" w14:textId="77777777" w:rsidR="00DF5E9B" w:rsidRPr="008657A7" w:rsidRDefault="00DF5E9B" w:rsidP="00310A22">
      <w:pPr>
        <w:tabs>
          <w:tab w:val="left" w:pos="0"/>
        </w:tabs>
        <w:spacing w:before="60" w:after="60" w:line="240" w:lineRule="auto"/>
        <w:jc w:val="both"/>
        <w:rPr>
          <w:rFonts w:ascii="Times New Roman" w:hAnsi="Times New Roman" w:cs="Times New Roman"/>
        </w:rPr>
      </w:pPr>
    </w:p>
    <w:p w14:paraId="7F374B82" w14:textId="69C817D5" w:rsidR="00FC485C" w:rsidRPr="008657A7" w:rsidRDefault="00FC485C"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rPr>
        <w:t xml:space="preserve"> PETROL OFİSİ A</w:t>
      </w:r>
      <w:r w:rsidR="005454E4" w:rsidRPr="008657A7">
        <w:rPr>
          <w:rFonts w:ascii="Times New Roman" w:hAnsi="Times New Roman" w:cs="Times New Roman"/>
          <w:b/>
        </w:rPr>
        <w:t>.</w:t>
      </w:r>
      <w:r w:rsidRPr="008657A7">
        <w:rPr>
          <w:rFonts w:ascii="Times New Roman" w:hAnsi="Times New Roman" w:cs="Times New Roman"/>
          <w:b/>
        </w:rPr>
        <w:t>Ş</w:t>
      </w:r>
      <w:r w:rsidR="005454E4" w:rsidRPr="008657A7">
        <w:rPr>
          <w:rFonts w:ascii="Times New Roman" w:hAnsi="Times New Roman" w:cs="Times New Roman"/>
          <w:b/>
        </w:rPr>
        <w:t>.</w:t>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r>
      <w:r w:rsidRPr="008657A7">
        <w:rPr>
          <w:rFonts w:ascii="Times New Roman" w:hAnsi="Times New Roman" w:cs="Times New Roman"/>
        </w:rPr>
        <w:tab/>
      </w:r>
      <w:r w:rsidR="00E10FA4" w:rsidRPr="008657A7">
        <w:rPr>
          <w:rFonts w:ascii="Times New Roman" w:hAnsi="Times New Roman" w:cs="Times New Roman"/>
          <w:b/>
        </w:rPr>
        <w:t>ARMATÖR</w:t>
      </w:r>
    </w:p>
    <w:p w14:paraId="0758C539" w14:textId="77777777" w:rsidR="00FC485C" w:rsidRPr="008657A7" w:rsidRDefault="00FC485C" w:rsidP="00310A22">
      <w:pPr>
        <w:tabs>
          <w:tab w:val="left" w:pos="0"/>
        </w:tabs>
        <w:spacing w:before="60" w:after="60" w:line="240" w:lineRule="auto"/>
        <w:jc w:val="both"/>
        <w:rPr>
          <w:rFonts w:ascii="Times New Roman" w:hAnsi="Times New Roman" w:cs="Times New Roman"/>
        </w:rPr>
      </w:pPr>
    </w:p>
    <w:p w14:paraId="7392CD15" w14:textId="77777777" w:rsidR="00FC485C" w:rsidRPr="008657A7" w:rsidRDefault="00FC485C" w:rsidP="00310A22">
      <w:pPr>
        <w:tabs>
          <w:tab w:val="left" w:pos="0"/>
        </w:tabs>
        <w:spacing w:before="60" w:after="60" w:line="240" w:lineRule="auto"/>
        <w:jc w:val="both"/>
        <w:rPr>
          <w:rFonts w:ascii="Times New Roman" w:hAnsi="Times New Roman" w:cs="Times New Roman"/>
        </w:rPr>
      </w:pPr>
    </w:p>
    <w:p w14:paraId="61D2935E" w14:textId="77777777" w:rsidR="00FC485C" w:rsidRPr="008657A7" w:rsidRDefault="00FC485C" w:rsidP="00310A22">
      <w:pPr>
        <w:tabs>
          <w:tab w:val="left" w:pos="0"/>
        </w:tabs>
        <w:spacing w:before="60" w:after="60" w:line="240" w:lineRule="auto"/>
        <w:jc w:val="both"/>
        <w:rPr>
          <w:rFonts w:ascii="Times New Roman" w:hAnsi="Times New Roman" w:cs="Times New Roman"/>
        </w:rPr>
      </w:pPr>
    </w:p>
    <w:p w14:paraId="4052875E" w14:textId="77777777" w:rsidR="002E2AB9" w:rsidRPr="008657A7" w:rsidRDefault="002E2AB9" w:rsidP="00310A22">
      <w:pPr>
        <w:tabs>
          <w:tab w:val="left" w:pos="0"/>
        </w:tabs>
        <w:spacing w:before="60" w:after="60" w:line="240" w:lineRule="auto"/>
        <w:jc w:val="both"/>
        <w:rPr>
          <w:rFonts w:ascii="Times New Roman" w:hAnsi="Times New Roman" w:cs="Times New Roman"/>
        </w:rPr>
      </w:pPr>
    </w:p>
    <w:p w14:paraId="391FEEC6" w14:textId="77777777" w:rsidR="002E2AB9" w:rsidRPr="008657A7" w:rsidRDefault="002E2AB9" w:rsidP="00310A22">
      <w:pPr>
        <w:tabs>
          <w:tab w:val="left" w:pos="0"/>
        </w:tabs>
        <w:spacing w:before="60" w:after="60" w:line="240" w:lineRule="auto"/>
        <w:jc w:val="both"/>
        <w:rPr>
          <w:rFonts w:ascii="Times New Roman" w:hAnsi="Times New Roman" w:cs="Times New Roman"/>
        </w:rPr>
      </w:pPr>
    </w:p>
    <w:p w14:paraId="20E8A47B" w14:textId="77777777" w:rsidR="002E2AB9" w:rsidRPr="008657A7" w:rsidRDefault="002E2AB9" w:rsidP="00310A22">
      <w:pPr>
        <w:tabs>
          <w:tab w:val="left" w:pos="0"/>
        </w:tabs>
        <w:spacing w:before="60" w:after="60" w:line="240" w:lineRule="auto"/>
        <w:jc w:val="both"/>
        <w:rPr>
          <w:rFonts w:ascii="Times New Roman" w:hAnsi="Times New Roman" w:cs="Times New Roman"/>
        </w:rPr>
      </w:pPr>
    </w:p>
    <w:p w14:paraId="17FAC213" w14:textId="77777777" w:rsidR="002E2AB9" w:rsidRPr="008657A7" w:rsidRDefault="002E2AB9" w:rsidP="00310A22">
      <w:pPr>
        <w:tabs>
          <w:tab w:val="left" w:pos="0"/>
        </w:tabs>
        <w:spacing w:before="60" w:after="60" w:line="240" w:lineRule="auto"/>
        <w:jc w:val="both"/>
        <w:rPr>
          <w:rFonts w:ascii="Times New Roman" w:hAnsi="Times New Roman" w:cs="Times New Roman"/>
        </w:rPr>
      </w:pPr>
    </w:p>
    <w:p w14:paraId="09F42002" w14:textId="77777777" w:rsidR="002E2AB9" w:rsidRPr="008657A7" w:rsidRDefault="002E2AB9" w:rsidP="00310A22">
      <w:pPr>
        <w:tabs>
          <w:tab w:val="left" w:pos="0"/>
        </w:tabs>
        <w:spacing w:before="60" w:after="60" w:line="240" w:lineRule="auto"/>
        <w:jc w:val="both"/>
        <w:rPr>
          <w:rFonts w:ascii="Times New Roman" w:hAnsi="Times New Roman" w:cs="Times New Roman"/>
        </w:rPr>
      </w:pPr>
    </w:p>
    <w:p w14:paraId="6551F994" w14:textId="1B72DF2E" w:rsidR="00FC485C" w:rsidRPr="008657A7" w:rsidRDefault="002E2AB9" w:rsidP="00310A22">
      <w:pPr>
        <w:tabs>
          <w:tab w:val="left" w:pos="0"/>
        </w:tabs>
        <w:spacing w:before="60" w:after="60" w:line="240" w:lineRule="auto"/>
        <w:jc w:val="both"/>
        <w:rPr>
          <w:rFonts w:ascii="Times New Roman" w:hAnsi="Times New Roman" w:cs="Times New Roman"/>
        </w:rPr>
      </w:pPr>
      <w:r w:rsidRPr="008657A7">
        <w:rPr>
          <w:rFonts w:ascii="Times New Roman" w:hAnsi="Times New Roman" w:cs="Times New Roman"/>
          <w:b/>
          <w:u w:val="single"/>
        </w:rPr>
        <w:t>EKLER</w:t>
      </w:r>
      <w:r w:rsidRPr="008657A7">
        <w:rPr>
          <w:rFonts w:ascii="Times New Roman" w:hAnsi="Times New Roman" w:cs="Times New Roman"/>
          <w:b/>
          <w:u w:val="single"/>
        </w:rPr>
        <w:tab/>
      </w:r>
      <w:r w:rsidR="00FC485C" w:rsidRPr="008657A7">
        <w:rPr>
          <w:rFonts w:ascii="Times New Roman" w:hAnsi="Times New Roman" w:cs="Times New Roman"/>
          <w:b/>
        </w:rPr>
        <w:t>:</w:t>
      </w:r>
      <w:r w:rsidR="00FC485C" w:rsidRPr="008657A7">
        <w:rPr>
          <w:rFonts w:ascii="Times New Roman" w:hAnsi="Times New Roman" w:cs="Times New Roman"/>
        </w:rPr>
        <w:t xml:space="preserve">  </w:t>
      </w:r>
    </w:p>
    <w:p w14:paraId="14E0A285" w14:textId="77777777" w:rsidR="00186B8B" w:rsidRPr="008657A7" w:rsidRDefault="00186B8B" w:rsidP="00310A22">
      <w:pPr>
        <w:pStyle w:val="ListParagraph"/>
        <w:tabs>
          <w:tab w:val="left" w:pos="0"/>
        </w:tabs>
        <w:spacing w:before="60" w:after="60" w:line="240" w:lineRule="auto"/>
        <w:ind w:left="0"/>
        <w:jc w:val="both"/>
        <w:rPr>
          <w:rFonts w:ascii="Times New Roman" w:hAnsi="Times New Roman" w:cs="Times New Roman"/>
        </w:rPr>
      </w:pPr>
    </w:p>
    <w:p w14:paraId="08C7968C" w14:textId="355409E5" w:rsidR="00186B8B" w:rsidRPr="008657A7" w:rsidRDefault="00186B8B"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 xml:space="preserve">EK-1 : </w:t>
      </w:r>
      <w:r w:rsidR="008A008D" w:rsidRPr="008657A7">
        <w:rPr>
          <w:rFonts w:ascii="Times New Roman" w:hAnsi="Times New Roman" w:cs="Times New Roman"/>
        </w:rPr>
        <w:t>BARGE</w:t>
      </w:r>
      <w:r w:rsidR="00E309FA" w:rsidRPr="008657A7">
        <w:rPr>
          <w:rFonts w:ascii="Times New Roman" w:hAnsi="Times New Roman" w:cs="Times New Roman"/>
        </w:rPr>
        <w:t>’un NİTELİK VE KARAKTERİSTİKLERİ</w:t>
      </w:r>
    </w:p>
    <w:p w14:paraId="6BE71E3F" w14:textId="77777777" w:rsidR="00186B8B" w:rsidRPr="008657A7" w:rsidRDefault="00186B8B"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EK-2 : TESLİM EVRAĞI ÖRNEĞİ (LUBE OIL DELİVERY RECEIPT)</w:t>
      </w:r>
    </w:p>
    <w:p w14:paraId="1C80493B" w14:textId="77777777" w:rsidR="00186B8B" w:rsidRPr="008657A7" w:rsidRDefault="00186B8B"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EK-3 : TESLİMAT ÖNCESİ KONTROL LİSTESİ (PRE-DELIVERY CHECK LİST)</w:t>
      </w:r>
    </w:p>
    <w:p w14:paraId="4B1C8FBF" w14:textId="21C36A48" w:rsidR="00E309FA" w:rsidRPr="008657A7" w:rsidRDefault="00E309FA"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rPr>
        <w:t>EK-4 : İKMAL BİLDİRİM FORMU (EK-1)</w:t>
      </w:r>
    </w:p>
    <w:p w14:paraId="0086171B" w14:textId="77777777" w:rsidR="00186B8B" w:rsidRPr="008657A7" w:rsidRDefault="00186B8B" w:rsidP="00310A22">
      <w:pPr>
        <w:pStyle w:val="ListParagraph"/>
        <w:tabs>
          <w:tab w:val="left" w:pos="0"/>
        </w:tabs>
        <w:spacing w:before="60" w:after="60" w:line="240" w:lineRule="auto"/>
        <w:ind w:left="0"/>
        <w:jc w:val="both"/>
        <w:rPr>
          <w:rFonts w:ascii="Times New Roman" w:hAnsi="Times New Roman" w:cs="Times New Roman"/>
        </w:rPr>
      </w:pPr>
    </w:p>
    <w:p w14:paraId="333122E7" w14:textId="198DE29B" w:rsidR="00FC485C" w:rsidRPr="008657A7" w:rsidRDefault="00E10FA4" w:rsidP="00310A22">
      <w:pPr>
        <w:pStyle w:val="ListParagraph"/>
        <w:tabs>
          <w:tab w:val="left" w:pos="0"/>
        </w:tabs>
        <w:spacing w:before="60" w:after="60" w:line="240" w:lineRule="auto"/>
        <w:ind w:left="0"/>
        <w:jc w:val="both"/>
        <w:rPr>
          <w:rFonts w:ascii="Times New Roman" w:hAnsi="Times New Roman" w:cs="Times New Roman"/>
        </w:rPr>
      </w:pPr>
      <w:r w:rsidRPr="008657A7">
        <w:rPr>
          <w:rFonts w:ascii="Times New Roman" w:hAnsi="Times New Roman" w:cs="Times New Roman"/>
          <w:b/>
        </w:rPr>
        <w:t>ARMATÖR</w:t>
      </w:r>
      <w:r w:rsidR="00186B8B" w:rsidRPr="008657A7">
        <w:rPr>
          <w:rFonts w:ascii="Times New Roman" w:hAnsi="Times New Roman" w:cs="Times New Roman"/>
        </w:rPr>
        <w:t>E’e</w:t>
      </w:r>
      <w:r w:rsidR="00FC485C" w:rsidRPr="008657A7">
        <w:rPr>
          <w:rFonts w:ascii="Times New Roman" w:hAnsi="Times New Roman" w:cs="Times New Roman"/>
        </w:rPr>
        <w:t xml:space="preserve"> ait; </w:t>
      </w:r>
    </w:p>
    <w:p w14:paraId="7F14C551" w14:textId="77777777" w:rsidR="00FC485C" w:rsidRPr="008657A7" w:rsidRDefault="00FC485C" w:rsidP="00310A22">
      <w:pPr>
        <w:pStyle w:val="ListParagraph"/>
        <w:numPr>
          <w:ilvl w:val="0"/>
          <w:numId w:val="5"/>
        </w:numPr>
        <w:tabs>
          <w:tab w:val="left" w:pos="0"/>
        </w:tabs>
        <w:spacing w:before="60" w:after="60" w:line="240" w:lineRule="auto"/>
        <w:ind w:left="0" w:firstLine="0"/>
        <w:jc w:val="both"/>
        <w:rPr>
          <w:rFonts w:ascii="Times New Roman" w:hAnsi="Times New Roman" w:cs="Times New Roman"/>
        </w:rPr>
      </w:pPr>
      <w:r w:rsidRPr="008657A7">
        <w:rPr>
          <w:rFonts w:ascii="Times New Roman" w:hAnsi="Times New Roman" w:cs="Times New Roman"/>
        </w:rPr>
        <w:t>İmza Sirküleri</w:t>
      </w:r>
    </w:p>
    <w:p w14:paraId="5AE2B21E" w14:textId="77777777" w:rsidR="00FC485C" w:rsidRPr="008657A7" w:rsidRDefault="00FC485C" w:rsidP="00310A22">
      <w:pPr>
        <w:pStyle w:val="ListParagraph"/>
        <w:numPr>
          <w:ilvl w:val="0"/>
          <w:numId w:val="5"/>
        </w:numPr>
        <w:tabs>
          <w:tab w:val="left" w:pos="0"/>
        </w:tabs>
        <w:spacing w:before="60" w:after="60" w:line="240" w:lineRule="auto"/>
        <w:ind w:left="0" w:firstLine="0"/>
        <w:jc w:val="both"/>
        <w:rPr>
          <w:rFonts w:ascii="Times New Roman" w:hAnsi="Times New Roman" w:cs="Times New Roman"/>
        </w:rPr>
      </w:pPr>
      <w:r w:rsidRPr="008657A7">
        <w:rPr>
          <w:rFonts w:ascii="Times New Roman" w:hAnsi="Times New Roman" w:cs="Times New Roman"/>
        </w:rPr>
        <w:t>Ticaret Sicil Gazetesi</w:t>
      </w:r>
    </w:p>
    <w:p w14:paraId="45D80A88" w14:textId="77777777" w:rsidR="00FC485C" w:rsidRPr="008657A7" w:rsidRDefault="00FC485C" w:rsidP="00310A22">
      <w:pPr>
        <w:pStyle w:val="ListParagraph"/>
        <w:numPr>
          <w:ilvl w:val="0"/>
          <w:numId w:val="5"/>
        </w:numPr>
        <w:tabs>
          <w:tab w:val="left" w:pos="0"/>
        </w:tabs>
        <w:spacing w:before="60" w:after="60" w:line="240" w:lineRule="auto"/>
        <w:ind w:left="0" w:firstLine="0"/>
        <w:jc w:val="both"/>
        <w:rPr>
          <w:rFonts w:ascii="Times New Roman" w:hAnsi="Times New Roman" w:cs="Times New Roman"/>
        </w:rPr>
      </w:pPr>
      <w:r w:rsidRPr="008657A7">
        <w:rPr>
          <w:rFonts w:ascii="Times New Roman" w:hAnsi="Times New Roman" w:cs="Times New Roman"/>
        </w:rPr>
        <w:t>Vergi Levhası Kopyası</w:t>
      </w:r>
    </w:p>
    <w:p w14:paraId="0C18D0E3" w14:textId="77777777" w:rsidR="00FC485C" w:rsidRPr="008657A7" w:rsidRDefault="00FC485C" w:rsidP="00310A22">
      <w:pPr>
        <w:pStyle w:val="ListParagraph"/>
        <w:tabs>
          <w:tab w:val="left" w:pos="0"/>
        </w:tabs>
        <w:spacing w:before="60" w:after="60" w:line="240" w:lineRule="auto"/>
        <w:ind w:left="0"/>
        <w:jc w:val="both"/>
        <w:rPr>
          <w:rFonts w:ascii="Times New Roman" w:hAnsi="Times New Roman" w:cs="Times New Roman"/>
        </w:rPr>
      </w:pPr>
    </w:p>
    <w:p w14:paraId="2F1240E6" w14:textId="77777777" w:rsidR="00FC485C" w:rsidRPr="008657A7" w:rsidRDefault="00FC485C" w:rsidP="00310A22">
      <w:pPr>
        <w:tabs>
          <w:tab w:val="left" w:pos="0"/>
          <w:tab w:val="left" w:pos="993"/>
        </w:tabs>
        <w:spacing w:before="60" w:after="60" w:line="240" w:lineRule="auto"/>
        <w:jc w:val="both"/>
        <w:rPr>
          <w:rFonts w:ascii="Times New Roman" w:hAnsi="Times New Roman" w:cs="Times New Roman"/>
          <w:b/>
        </w:rPr>
      </w:pPr>
    </w:p>
    <w:bookmarkEnd w:id="0"/>
    <w:p w14:paraId="6B5A783F" w14:textId="77777777" w:rsidR="00DA354A" w:rsidRPr="008657A7" w:rsidRDefault="00DA354A" w:rsidP="00310A22">
      <w:pPr>
        <w:jc w:val="both"/>
        <w:rPr>
          <w:rFonts w:ascii="Times New Roman" w:hAnsi="Times New Roman" w:cs="Times New Roman"/>
        </w:rPr>
      </w:pPr>
    </w:p>
    <w:sectPr w:rsidR="00DA354A" w:rsidRPr="00865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3ED"/>
    <w:multiLevelType w:val="multilevel"/>
    <w:tmpl w:val="C7242FB4"/>
    <w:lvl w:ilvl="0">
      <w:start w:val="1"/>
      <w:numFmt w:val="decimal"/>
      <w:pStyle w:val="SheadingR1"/>
      <w:lvlText w:val="%1."/>
      <w:lvlJc w:val="left"/>
      <w:pPr>
        <w:tabs>
          <w:tab w:val="num" w:pos="1106"/>
        </w:tabs>
        <w:ind w:left="1106" w:hanging="964"/>
      </w:pPr>
      <w:rPr>
        <w:rFonts w:ascii="Times New Roman" w:hAnsi="Times New Roman" w:cs="Times New Roman" w:hint="default"/>
        <w:b/>
        <w:sz w:val="22"/>
      </w:rPr>
    </w:lvl>
    <w:lvl w:ilvl="1">
      <w:start w:val="1"/>
      <w:numFmt w:val="decimal"/>
      <w:pStyle w:val="SheadingR2"/>
      <w:lvlText w:val="%1.%2"/>
      <w:lvlJc w:val="left"/>
      <w:pPr>
        <w:tabs>
          <w:tab w:val="num" w:pos="1531"/>
        </w:tabs>
        <w:ind w:left="1531" w:hanging="964"/>
      </w:pPr>
      <w:rPr>
        <w:rFonts w:ascii="Times New Roman" w:hAnsi="Times New Roman" w:cs="Times New Roman" w:hint="default"/>
        <w:b/>
        <w:sz w:val="22"/>
      </w:rPr>
    </w:lvl>
    <w:lvl w:ilvl="2">
      <w:start w:val="1"/>
      <w:numFmt w:val="decimal"/>
      <w:pStyle w:val="SheadingR3"/>
      <w:lvlText w:val="%1.%2.%3"/>
      <w:lvlJc w:val="left"/>
      <w:pPr>
        <w:tabs>
          <w:tab w:val="num" w:pos="964"/>
        </w:tabs>
        <w:ind w:left="964" w:hanging="964"/>
      </w:pPr>
      <w:rPr>
        <w:rFonts w:hint="default"/>
      </w:rPr>
    </w:lvl>
    <w:lvl w:ilvl="3">
      <w:start w:val="1"/>
      <w:numFmt w:val="decimal"/>
      <w:pStyle w:val="SheadingR4"/>
      <w:lvlText w:val="%1.%2.%3.%4"/>
      <w:lvlJc w:val="left"/>
      <w:pPr>
        <w:tabs>
          <w:tab w:val="num" w:pos="964"/>
        </w:tabs>
        <w:ind w:left="964" w:hanging="964"/>
      </w:pPr>
      <w:rPr>
        <w:rFonts w:hint="default"/>
      </w:rPr>
    </w:lvl>
    <w:lvl w:ilvl="4">
      <w:start w:val="1"/>
      <w:numFmt w:val="decimal"/>
      <w:pStyle w:val="SheadingR5"/>
      <w:lvlText w:val="%1.%2.%3.%4.%5"/>
      <w:lvlJc w:val="left"/>
      <w:pPr>
        <w:tabs>
          <w:tab w:val="num" w:pos="964"/>
        </w:tabs>
        <w:ind w:left="964" w:hanging="9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2540F8"/>
    <w:multiLevelType w:val="hybridMultilevel"/>
    <w:tmpl w:val="485C40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C74FF3"/>
    <w:multiLevelType w:val="hybridMultilevel"/>
    <w:tmpl w:val="4C4A36E0"/>
    <w:lvl w:ilvl="0" w:tplc="C136E22C">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BB763D"/>
    <w:multiLevelType w:val="hybridMultilevel"/>
    <w:tmpl w:val="8E108636"/>
    <w:lvl w:ilvl="0" w:tplc="5AE226C4">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A466E"/>
    <w:multiLevelType w:val="hybridMultilevel"/>
    <w:tmpl w:val="75F6BE6A"/>
    <w:lvl w:ilvl="0" w:tplc="DA9879C8">
      <w:start w:val="1"/>
      <w:numFmt w:val="lowerLetter"/>
      <w:lvlText w:val="%1."/>
      <w:lvlJc w:val="left"/>
      <w:pPr>
        <w:ind w:left="1287" w:hanging="360"/>
      </w:pPr>
      <w:rPr>
        <w:rFonts w:ascii="Times New Roman" w:eastAsiaTheme="minorEastAsia" w:hAnsi="Times New Roman" w:cs="Times New Roman"/>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122253EB"/>
    <w:multiLevelType w:val="multilevel"/>
    <w:tmpl w:val="1868A0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F43D9"/>
    <w:multiLevelType w:val="multilevel"/>
    <w:tmpl w:val="EF063DBE"/>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7" w15:restartNumberingAfterBreak="0">
    <w:nsid w:val="1AB11EE8"/>
    <w:multiLevelType w:val="hybridMultilevel"/>
    <w:tmpl w:val="422269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EE1FB3"/>
    <w:multiLevelType w:val="hybridMultilevel"/>
    <w:tmpl w:val="54B62B3A"/>
    <w:lvl w:ilvl="0" w:tplc="569891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4A6FC9"/>
    <w:multiLevelType w:val="hybridMultilevel"/>
    <w:tmpl w:val="79A4F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4F5C36"/>
    <w:multiLevelType w:val="hybridMultilevel"/>
    <w:tmpl w:val="AAC85B28"/>
    <w:lvl w:ilvl="0" w:tplc="554493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8341B21"/>
    <w:multiLevelType w:val="multilevel"/>
    <w:tmpl w:val="A81825A2"/>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EE35A1"/>
    <w:multiLevelType w:val="multilevel"/>
    <w:tmpl w:val="7C30BF40"/>
    <w:lvl w:ilvl="0">
      <w:start w:val="7"/>
      <w:numFmt w:val="decimal"/>
      <w:lvlText w:val="%1."/>
      <w:lvlJc w:val="left"/>
      <w:pPr>
        <w:ind w:left="360" w:hanging="360"/>
      </w:pPr>
      <w:rPr>
        <w:rFonts w:hint="default"/>
        <w:b/>
      </w:rPr>
    </w:lvl>
    <w:lvl w:ilvl="1">
      <w:start w:val="1"/>
      <w:numFmt w:val="decimal"/>
      <w:lvlText w:val="%1.%2."/>
      <w:lvlJc w:val="left"/>
      <w:pPr>
        <w:ind w:left="1636" w:hanging="360"/>
      </w:pPr>
      <w:rPr>
        <w:rFonts w:hint="default"/>
        <w:b/>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13" w15:restartNumberingAfterBreak="0">
    <w:nsid w:val="30171DBC"/>
    <w:multiLevelType w:val="hybridMultilevel"/>
    <w:tmpl w:val="ED9406A6"/>
    <w:lvl w:ilvl="0" w:tplc="569891C2">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424CAE"/>
    <w:multiLevelType w:val="hybridMultilevel"/>
    <w:tmpl w:val="E64CB298"/>
    <w:lvl w:ilvl="0" w:tplc="E7E020F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981DC3"/>
    <w:multiLevelType w:val="hybridMultilevel"/>
    <w:tmpl w:val="128CCA6E"/>
    <w:lvl w:ilvl="0" w:tplc="F9D069E0">
      <w:start w:val="1"/>
      <w:numFmt w:val="lowerLetter"/>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37601DDF"/>
    <w:multiLevelType w:val="hybridMultilevel"/>
    <w:tmpl w:val="45FE7B98"/>
    <w:lvl w:ilvl="0" w:tplc="DA9879C8">
      <w:start w:val="1"/>
      <w:numFmt w:val="lowerLetter"/>
      <w:lvlText w:val="%1."/>
      <w:lvlJc w:val="left"/>
      <w:pPr>
        <w:ind w:left="780" w:hanging="360"/>
      </w:pPr>
      <w:rPr>
        <w:rFonts w:ascii="Times New Roman" w:eastAsiaTheme="minorEastAsia" w:hAnsi="Times New Roman" w:cs="Times New Roman"/>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3F334F3A"/>
    <w:multiLevelType w:val="hybridMultilevel"/>
    <w:tmpl w:val="04A6C244"/>
    <w:lvl w:ilvl="0" w:tplc="DA9879C8">
      <w:start w:val="1"/>
      <w:numFmt w:val="lowerLetter"/>
      <w:lvlText w:val="%1."/>
      <w:lvlJc w:val="left"/>
      <w:pPr>
        <w:ind w:left="720"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140448B"/>
    <w:multiLevelType w:val="multilevel"/>
    <w:tmpl w:val="E4E826A2"/>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8920F25"/>
    <w:multiLevelType w:val="hybridMultilevel"/>
    <w:tmpl w:val="84E4AD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FA930BB"/>
    <w:multiLevelType w:val="hybridMultilevel"/>
    <w:tmpl w:val="B4D26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4D574C"/>
    <w:multiLevelType w:val="hybridMultilevel"/>
    <w:tmpl w:val="827EC168"/>
    <w:lvl w:ilvl="0" w:tplc="041F0017">
      <w:start w:val="1"/>
      <w:numFmt w:val="lowerLetter"/>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6AD416C5"/>
    <w:multiLevelType w:val="hybridMultilevel"/>
    <w:tmpl w:val="57F244F4"/>
    <w:lvl w:ilvl="0" w:tplc="C42442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E4941EB"/>
    <w:multiLevelType w:val="hybridMultilevel"/>
    <w:tmpl w:val="C964AB5C"/>
    <w:lvl w:ilvl="0" w:tplc="902698BC">
      <w:start w:val="1"/>
      <w:numFmt w:val="lowerLetter"/>
      <w:lvlText w:val="%1."/>
      <w:lvlJc w:val="left"/>
      <w:pPr>
        <w:ind w:left="720" w:hanging="360"/>
      </w:pPr>
      <w:rPr>
        <w:rFonts w:ascii="Times New Roman" w:eastAsiaTheme="minorEastAsia" w:hAnsi="Times New Roman" w:cs="Times New Roman"/>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FF37F7D"/>
    <w:multiLevelType w:val="hybridMultilevel"/>
    <w:tmpl w:val="E8F0D322"/>
    <w:lvl w:ilvl="0" w:tplc="2F2E52C0">
      <w:start w:val="10"/>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D66C8D"/>
    <w:multiLevelType w:val="hybridMultilevel"/>
    <w:tmpl w:val="96A23902"/>
    <w:lvl w:ilvl="0" w:tplc="6EB69C36">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567EE3"/>
    <w:multiLevelType w:val="hybridMultilevel"/>
    <w:tmpl w:val="3200A29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F8724DF"/>
    <w:multiLevelType w:val="hybridMultilevel"/>
    <w:tmpl w:val="EC5E7D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6"/>
  </w:num>
  <w:num w:numId="3">
    <w:abstractNumId w:val="26"/>
  </w:num>
  <w:num w:numId="4">
    <w:abstractNumId w:val="17"/>
  </w:num>
  <w:num w:numId="5">
    <w:abstractNumId w:val="25"/>
  </w:num>
  <w:num w:numId="6">
    <w:abstractNumId w:val="23"/>
  </w:num>
  <w:num w:numId="7">
    <w:abstractNumId w:val="27"/>
  </w:num>
  <w:num w:numId="8">
    <w:abstractNumId w:val="7"/>
  </w:num>
  <w:num w:numId="9">
    <w:abstractNumId w:val="20"/>
  </w:num>
  <w:num w:numId="10">
    <w:abstractNumId w:val="1"/>
  </w:num>
  <w:num w:numId="11">
    <w:abstractNumId w:val="4"/>
  </w:num>
  <w:num w:numId="12">
    <w:abstractNumId w:val="15"/>
  </w:num>
  <w:num w:numId="13">
    <w:abstractNumId w:val="21"/>
  </w:num>
  <w:num w:numId="14">
    <w:abstractNumId w:val="19"/>
  </w:num>
  <w:num w:numId="15">
    <w:abstractNumId w:val="2"/>
  </w:num>
  <w:num w:numId="16">
    <w:abstractNumId w:val="5"/>
  </w:num>
  <w:num w:numId="17">
    <w:abstractNumId w:val="11"/>
  </w:num>
  <w:num w:numId="18">
    <w:abstractNumId w:val="18"/>
  </w:num>
  <w:num w:numId="19">
    <w:abstractNumId w:val="8"/>
  </w:num>
  <w:num w:numId="20">
    <w:abstractNumId w:val="13"/>
  </w:num>
  <w:num w:numId="21">
    <w:abstractNumId w:val="10"/>
  </w:num>
  <w:num w:numId="22">
    <w:abstractNumId w:val="9"/>
  </w:num>
  <w:num w:numId="23">
    <w:abstractNumId w:val="24"/>
  </w:num>
  <w:num w:numId="24">
    <w:abstractNumId w:val="22"/>
  </w:num>
  <w:num w:numId="25">
    <w:abstractNumId w:val="6"/>
  </w:num>
  <w:num w:numId="26">
    <w:abstractNumId w:val="12"/>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C8"/>
    <w:rsid w:val="00012641"/>
    <w:rsid w:val="00067D5B"/>
    <w:rsid w:val="0008055A"/>
    <w:rsid w:val="000A0483"/>
    <w:rsid w:val="000A2E0A"/>
    <w:rsid w:val="000A3504"/>
    <w:rsid w:val="000A4E81"/>
    <w:rsid w:val="000F38E7"/>
    <w:rsid w:val="00101903"/>
    <w:rsid w:val="00111732"/>
    <w:rsid w:val="00121FCF"/>
    <w:rsid w:val="00132C81"/>
    <w:rsid w:val="00163F12"/>
    <w:rsid w:val="00173320"/>
    <w:rsid w:val="00180FA4"/>
    <w:rsid w:val="00186B8B"/>
    <w:rsid w:val="0019200D"/>
    <w:rsid w:val="001B4097"/>
    <w:rsid w:val="001E4F37"/>
    <w:rsid w:val="001F2621"/>
    <w:rsid w:val="00212AE9"/>
    <w:rsid w:val="00220FA0"/>
    <w:rsid w:val="00223277"/>
    <w:rsid w:val="002641A1"/>
    <w:rsid w:val="00266FAB"/>
    <w:rsid w:val="00273E8C"/>
    <w:rsid w:val="00281D9F"/>
    <w:rsid w:val="0029722D"/>
    <w:rsid w:val="002A6724"/>
    <w:rsid w:val="002E2AB9"/>
    <w:rsid w:val="002E484F"/>
    <w:rsid w:val="00310A22"/>
    <w:rsid w:val="00326221"/>
    <w:rsid w:val="00361400"/>
    <w:rsid w:val="00375755"/>
    <w:rsid w:val="003769E4"/>
    <w:rsid w:val="003C188D"/>
    <w:rsid w:val="00410818"/>
    <w:rsid w:val="00411F27"/>
    <w:rsid w:val="00425F38"/>
    <w:rsid w:val="004652FC"/>
    <w:rsid w:val="0047508E"/>
    <w:rsid w:val="0048220D"/>
    <w:rsid w:val="00487565"/>
    <w:rsid w:val="00492263"/>
    <w:rsid w:val="004974AB"/>
    <w:rsid w:val="004C2675"/>
    <w:rsid w:val="004D2163"/>
    <w:rsid w:val="00511C0C"/>
    <w:rsid w:val="00527CA3"/>
    <w:rsid w:val="005454E4"/>
    <w:rsid w:val="00576E5A"/>
    <w:rsid w:val="005A5D5E"/>
    <w:rsid w:val="005B43A4"/>
    <w:rsid w:val="005B6228"/>
    <w:rsid w:val="005F19C8"/>
    <w:rsid w:val="005F4712"/>
    <w:rsid w:val="00664AE3"/>
    <w:rsid w:val="00682B60"/>
    <w:rsid w:val="006B200D"/>
    <w:rsid w:val="006B322D"/>
    <w:rsid w:val="006E5B21"/>
    <w:rsid w:val="006F0BE4"/>
    <w:rsid w:val="00706C9C"/>
    <w:rsid w:val="00715A78"/>
    <w:rsid w:val="007A4FA4"/>
    <w:rsid w:val="007C3DEA"/>
    <w:rsid w:val="007E5109"/>
    <w:rsid w:val="00800EDB"/>
    <w:rsid w:val="00824E43"/>
    <w:rsid w:val="008251DA"/>
    <w:rsid w:val="008657A7"/>
    <w:rsid w:val="00870393"/>
    <w:rsid w:val="0087215A"/>
    <w:rsid w:val="008A008D"/>
    <w:rsid w:val="008C4EF5"/>
    <w:rsid w:val="008F1FDC"/>
    <w:rsid w:val="009103EE"/>
    <w:rsid w:val="00914CEF"/>
    <w:rsid w:val="00923E0A"/>
    <w:rsid w:val="00930443"/>
    <w:rsid w:val="009732B5"/>
    <w:rsid w:val="00981B61"/>
    <w:rsid w:val="0099103C"/>
    <w:rsid w:val="0099458B"/>
    <w:rsid w:val="009D2CB3"/>
    <w:rsid w:val="009F0E96"/>
    <w:rsid w:val="00A121CE"/>
    <w:rsid w:val="00A156B5"/>
    <w:rsid w:val="00A55AAF"/>
    <w:rsid w:val="00A66EE9"/>
    <w:rsid w:val="00A747FF"/>
    <w:rsid w:val="00A9665B"/>
    <w:rsid w:val="00AC788E"/>
    <w:rsid w:val="00B07051"/>
    <w:rsid w:val="00B11F73"/>
    <w:rsid w:val="00B36224"/>
    <w:rsid w:val="00B37FAF"/>
    <w:rsid w:val="00B94C02"/>
    <w:rsid w:val="00B977B1"/>
    <w:rsid w:val="00BB4E7E"/>
    <w:rsid w:val="00BD54FE"/>
    <w:rsid w:val="00BF0624"/>
    <w:rsid w:val="00BF5D4B"/>
    <w:rsid w:val="00C24199"/>
    <w:rsid w:val="00C53BAA"/>
    <w:rsid w:val="00C70036"/>
    <w:rsid w:val="00C82CAA"/>
    <w:rsid w:val="00C97377"/>
    <w:rsid w:val="00CC0C43"/>
    <w:rsid w:val="00CE79EF"/>
    <w:rsid w:val="00D12DEF"/>
    <w:rsid w:val="00D15B1A"/>
    <w:rsid w:val="00D1731C"/>
    <w:rsid w:val="00D25B07"/>
    <w:rsid w:val="00D3747E"/>
    <w:rsid w:val="00D679DA"/>
    <w:rsid w:val="00D84BFA"/>
    <w:rsid w:val="00DA354A"/>
    <w:rsid w:val="00DA7879"/>
    <w:rsid w:val="00DF5E9B"/>
    <w:rsid w:val="00E0104B"/>
    <w:rsid w:val="00E10FA4"/>
    <w:rsid w:val="00E164F5"/>
    <w:rsid w:val="00E177DC"/>
    <w:rsid w:val="00E20686"/>
    <w:rsid w:val="00E309FA"/>
    <w:rsid w:val="00E55DF4"/>
    <w:rsid w:val="00E76F5D"/>
    <w:rsid w:val="00E83F2C"/>
    <w:rsid w:val="00E91238"/>
    <w:rsid w:val="00EA3CF5"/>
    <w:rsid w:val="00EB1C11"/>
    <w:rsid w:val="00ED50EB"/>
    <w:rsid w:val="00F062C0"/>
    <w:rsid w:val="00F07C77"/>
    <w:rsid w:val="00F15794"/>
    <w:rsid w:val="00F5374A"/>
    <w:rsid w:val="00F54FC6"/>
    <w:rsid w:val="00F66A07"/>
    <w:rsid w:val="00F81AE3"/>
    <w:rsid w:val="00FC485C"/>
    <w:rsid w:val="00FF39B3"/>
    <w:rsid w:val="00FF7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4A33"/>
  <w15:docId w15:val="{9AA4B480-0D48-404F-A44D-9B378446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443"/>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443"/>
    <w:pPr>
      <w:ind w:left="720"/>
      <w:contextualSpacing/>
    </w:pPr>
  </w:style>
  <w:style w:type="character" w:styleId="CommentReference">
    <w:name w:val="annotation reference"/>
    <w:basedOn w:val="DefaultParagraphFont"/>
    <w:uiPriority w:val="99"/>
    <w:unhideWhenUsed/>
    <w:rsid w:val="005B6228"/>
    <w:rPr>
      <w:sz w:val="16"/>
      <w:szCs w:val="16"/>
    </w:rPr>
  </w:style>
  <w:style w:type="paragraph" w:styleId="CommentText">
    <w:name w:val="annotation text"/>
    <w:basedOn w:val="Normal"/>
    <w:link w:val="CommentTextChar"/>
    <w:uiPriority w:val="99"/>
    <w:unhideWhenUsed/>
    <w:rsid w:val="005B6228"/>
    <w:pPr>
      <w:spacing w:line="240" w:lineRule="auto"/>
    </w:pPr>
    <w:rPr>
      <w:sz w:val="20"/>
      <w:szCs w:val="20"/>
    </w:rPr>
  </w:style>
  <w:style w:type="character" w:customStyle="1" w:styleId="CommentTextChar">
    <w:name w:val="Comment Text Char"/>
    <w:basedOn w:val="DefaultParagraphFont"/>
    <w:link w:val="CommentText"/>
    <w:uiPriority w:val="99"/>
    <w:rsid w:val="005B6228"/>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5B6228"/>
    <w:rPr>
      <w:b/>
      <w:bCs/>
    </w:rPr>
  </w:style>
  <w:style w:type="character" w:customStyle="1" w:styleId="CommentSubjectChar">
    <w:name w:val="Comment Subject Char"/>
    <w:basedOn w:val="CommentTextChar"/>
    <w:link w:val="CommentSubject"/>
    <w:uiPriority w:val="99"/>
    <w:semiHidden/>
    <w:rsid w:val="005B6228"/>
    <w:rPr>
      <w:rFonts w:eastAsiaTheme="minorEastAsia"/>
      <w:b/>
      <w:bCs/>
      <w:sz w:val="20"/>
      <w:szCs w:val="20"/>
      <w:lang w:eastAsia="tr-TR"/>
    </w:rPr>
  </w:style>
  <w:style w:type="paragraph" w:styleId="BalloonText">
    <w:name w:val="Balloon Text"/>
    <w:basedOn w:val="Normal"/>
    <w:link w:val="BalloonTextChar"/>
    <w:uiPriority w:val="99"/>
    <w:semiHidden/>
    <w:unhideWhenUsed/>
    <w:rsid w:val="005B6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28"/>
    <w:rPr>
      <w:rFonts w:ascii="Tahoma" w:eastAsiaTheme="minorEastAsia" w:hAnsi="Tahoma" w:cs="Tahoma"/>
      <w:sz w:val="16"/>
      <w:szCs w:val="16"/>
      <w:lang w:eastAsia="tr-TR"/>
    </w:rPr>
  </w:style>
  <w:style w:type="character" w:styleId="Hyperlink">
    <w:name w:val="Hyperlink"/>
    <w:basedOn w:val="DefaultParagraphFont"/>
    <w:uiPriority w:val="99"/>
    <w:unhideWhenUsed/>
    <w:rsid w:val="00163F12"/>
    <w:rPr>
      <w:color w:val="0000FF" w:themeColor="hyperlink"/>
      <w:u w:val="single"/>
    </w:rPr>
  </w:style>
  <w:style w:type="paragraph" w:customStyle="1" w:styleId="SheadingR1">
    <w:name w:val="S_headingR1"/>
    <w:next w:val="Normal"/>
    <w:uiPriority w:val="99"/>
    <w:qFormat/>
    <w:rsid w:val="003769E4"/>
    <w:pPr>
      <w:numPr>
        <w:numId w:val="28"/>
      </w:numPr>
      <w:spacing w:before="120" w:after="60" w:line="280" w:lineRule="atLeast"/>
      <w:jc w:val="both"/>
    </w:pPr>
    <w:rPr>
      <w:rFonts w:ascii="Verdana" w:eastAsia="Times New Roman" w:hAnsi="Verdana" w:cs="Times New Roman"/>
      <w:b/>
      <w:sz w:val="20"/>
      <w:szCs w:val="20"/>
      <w:lang w:val="de-AT"/>
    </w:rPr>
  </w:style>
  <w:style w:type="paragraph" w:customStyle="1" w:styleId="SheadingR2">
    <w:name w:val="S_headingR2"/>
    <w:next w:val="Normal"/>
    <w:uiPriority w:val="99"/>
    <w:qFormat/>
    <w:rsid w:val="003769E4"/>
    <w:pPr>
      <w:numPr>
        <w:ilvl w:val="1"/>
        <w:numId w:val="28"/>
      </w:numPr>
      <w:spacing w:before="120" w:after="60" w:line="280" w:lineRule="atLeast"/>
      <w:jc w:val="both"/>
    </w:pPr>
    <w:rPr>
      <w:rFonts w:ascii="Verdana" w:eastAsia="Times New Roman" w:hAnsi="Verdana" w:cs="Times New Roman"/>
      <w:sz w:val="20"/>
      <w:szCs w:val="20"/>
      <w:lang w:val="de-AT"/>
    </w:rPr>
  </w:style>
  <w:style w:type="paragraph" w:customStyle="1" w:styleId="SheadingR3">
    <w:name w:val="S_headingR3"/>
    <w:next w:val="Normal"/>
    <w:uiPriority w:val="99"/>
    <w:qFormat/>
    <w:rsid w:val="003769E4"/>
    <w:pPr>
      <w:numPr>
        <w:ilvl w:val="2"/>
        <w:numId w:val="28"/>
      </w:numPr>
      <w:spacing w:before="120" w:after="60" w:line="280" w:lineRule="atLeast"/>
      <w:jc w:val="both"/>
    </w:pPr>
    <w:rPr>
      <w:rFonts w:ascii="Verdana" w:eastAsia="Times New Roman" w:hAnsi="Verdana" w:cs="Times New Roman"/>
      <w:sz w:val="20"/>
      <w:szCs w:val="20"/>
      <w:lang w:val="de-AT"/>
    </w:rPr>
  </w:style>
  <w:style w:type="paragraph" w:customStyle="1" w:styleId="SheadingR4">
    <w:name w:val="S_headingR4"/>
    <w:next w:val="Normal"/>
    <w:uiPriority w:val="99"/>
    <w:qFormat/>
    <w:rsid w:val="003769E4"/>
    <w:pPr>
      <w:numPr>
        <w:ilvl w:val="3"/>
        <w:numId w:val="28"/>
      </w:numPr>
      <w:spacing w:before="120" w:after="60" w:line="280" w:lineRule="atLeast"/>
      <w:jc w:val="both"/>
    </w:pPr>
    <w:rPr>
      <w:rFonts w:ascii="Verdana" w:eastAsia="Times New Roman" w:hAnsi="Verdana" w:cs="Times New Roman"/>
      <w:sz w:val="20"/>
      <w:szCs w:val="20"/>
      <w:lang w:val="de-AT"/>
    </w:rPr>
  </w:style>
  <w:style w:type="paragraph" w:customStyle="1" w:styleId="SheadingR5">
    <w:name w:val="S_headingR5"/>
    <w:next w:val="Normal"/>
    <w:uiPriority w:val="99"/>
    <w:qFormat/>
    <w:rsid w:val="003769E4"/>
    <w:pPr>
      <w:numPr>
        <w:ilvl w:val="4"/>
        <w:numId w:val="28"/>
      </w:numPr>
      <w:spacing w:before="120" w:after="60" w:line="280" w:lineRule="atLeast"/>
      <w:jc w:val="both"/>
    </w:pPr>
    <w:rPr>
      <w:rFonts w:ascii="Verdana" w:eastAsia="Times New Roman" w:hAnsi="Verdana" w:cs="Times New Roman"/>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5126</Words>
  <Characters>29223</Characters>
  <Application>Microsoft Office Word</Application>
  <DocSecurity>0</DocSecurity>
  <Lines>243</Lines>
  <Paragraphs>68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Özgecan Albayrak</dc:creator>
  <cp:lastModifiedBy>Nihal Cansu Üzgeç</cp:lastModifiedBy>
  <cp:revision>7</cp:revision>
  <cp:lastPrinted>2017-01-17T05:58:00Z</cp:lastPrinted>
  <dcterms:created xsi:type="dcterms:W3CDTF">2020-04-03T12:26:00Z</dcterms:created>
  <dcterms:modified xsi:type="dcterms:W3CDTF">2020-04-03T12:50:00Z</dcterms:modified>
</cp:coreProperties>
</file>